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919A5" w:rsidRDefault="006919A5">
      <w:r>
        <w:fldChar w:fldCharType="begin"/>
      </w:r>
      <w:r>
        <w:instrText xml:space="preserve"> HYPERLINK "</w:instrText>
      </w:r>
      <w:r w:rsidRPr="006919A5">
        <w:instrText>http://www.reyestr.court.gov.ua/Review/78439962</w:instrText>
      </w:r>
      <w:r>
        <w:instrText xml:space="preserve">" </w:instrText>
      </w:r>
      <w:r>
        <w:fldChar w:fldCharType="separate"/>
      </w:r>
      <w:r w:rsidRPr="003B54A3">
        <w:rPr>
          <w:rStyle w:val="a3"/>
        </w:rPr>
        <w:t>http://www.reyestr.court.gov.ua/Review/78439962</w:t>
      </w:r>
      <w:r>
        <w:fldChar w:fldCharType="end"/>
      </w:r>
      <w: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639"/>
      </w:tblGrid>
      <w:tr w:rsidR="006919A5" w:rsidRPr="006919A5" w:rsidTr="006919A5">
        <w:trPr>
          <w:tblCellSpacing w:w="0" w:type="dxa"/>
        </w:trPr>
        <w:tc>
          <w:tcPr>
            <w:tcW w:w="0" w:type="auto"/>
            <w:vAlign w:val="center"/>
            <w:hideMark/>
          </w:tcPr>
          <w:p w:rsidR="006919A5" w:rsidRPr="006919A5" w:rsidRDefault="006919A5" w:rsidP="006919A5">
            <w:pPr>
              <w:spacing w:after="150" w:line="240" w:lineRule="auto"/>
              <w:rPr>
                <w:rFonts w:ascii="Times New Roman" w:eastAsia="Times New Roman" w:hAnsi="Times New Roman" w:cs="Times New Roman"/>
                <w:b/>
                <w:bCs/>
                <w:sz w:val="24"/>
                <w:szCs w:val="24"/>
                <w:lang w:eastAsia="uk-UA"/>
              </w:rPr>
            </w:pPr>
            <w:r w:rsidRPr="006919A5">
              <w:rPr>
                <w:rFonts w:ascii="Times New Roman" w:eastAsia="Times New Roman" w:hAnsi="Times New Roman" w:cs="Times New Roman"/>
                <w:sz w:val="24"/>
                <w:szCs w:val="24"/>
                <w:lang w:eastAsia="uk-UA"/>
              </w:rPr>
              <w:t>Категорія справи № </w:t>
            </w:r>
          </w:p>
          <w:p w:rsidR="006919A5" w:rsidRPr="006919A5" w:rsidRDefault="006919A5" w:rsidP="006919A5">
            <w:pPr>
              <w:pBdr>
                <w:bottom w:val="single" w:sz="6" w:space="1" w:color="auto"/>
              </w:pBdr>
              <w:spacing w:after="0" w:line="240" w:lineRule="auto"/>
              <w:jc w:val="center"/>
              <w:rPr>
                <w:rFonts w:ascii="Arial" w:eastAsia="Times New Roman" w:hAnsi="Arial" w:cs="Arial"/>
                <w:vanish/>
                <w:sz w:val="16"/>
                <w:szCs w:val="16"/>
                <w:lang w:eastAsia="uk-UA"/>
              </w:rPr>
            </w:pPr>
            <w:bookmarkStart w:id="0" w:name="_GoBack"/>
            <w:r w:rsidRPr="006919A5">
              <w:rPr>
                <w:rFonts w:ascii="Arial" w:eastAsia="Times New Roman" w:hAnsi="Arial" w:cs="Arial"/>
                <w:vanish/>
                <w:sz w:val="16"/>
                <w:szCs w:val="16"/>
                <w:lang w:eastAsia="uk-UA"/>
              </w:rPr>
              <w:t xml:space="preserve">Начало </w:t>
            </w:r>
            <w:proofErr w:type="spellStart"/>
            <w:r w:rsidRPr="006919A5">
              <w:rPr>
                <w:rFonts w:ascii="Arial" w:eastAsia="Times New Roman" w:hAnsi="Arial" w:cs="Arial"/>
                <w:vanish/>
                <w:sz w:val="16"/>
                <w:szCs w:val="16"/>
                <w:lang w:eastAsia="uk-UA"/>
              </w:rPr>
              <w:t>формы</w:t>
            </w:r>
            <w:proofErr w:type="spellEnd"/>
          </w:p>
          <w:p w:rsidR="006919A5" w:rsidRPr="006919A5" w:rsidRDefault="006919A5" w:rsidP="006919A5">
            <w:pPr>
              <w:spacing w:after="0" w:line="240" w:lineRule="auto"/>
              <w:rPr>
                <w:rFonts w:ascii="Times New Roman" w:eastAsia="Times New Roman" w:hAnsi="Times New Roman" w:cs="Times New Roman"/>
                <w:b/>
                <w:bCs/>
                <w:sz w:val="24"/>
                <w:szCs w:val="24"/>
                <w:lang w:eastAsia="uk-UA"/>
              </w:rPr>
            </w:pPr>
            <w:hyperlink r:id="rId4" w:tooltip="Натисніть для перегляду всіх судових рішень по справі" w:history="1">
              <w:r w:rsidRPr="006919A5">
                <w:rPr>
                  <w:rFonts w:ascii="Times New Roman" w:eastAsia="Times New Roman" w:hAnsi="Times New Roman" w:cs="Times New Roman"/>
                  <w:b/>
                  <w:bCs/>
                  <w:color w:val="000000"/>
                  <w:sz w:val="24"/>
                  <w:szCs w:val="24"/>
                  <w:u w:val="single"/>
                  <w:lang w:eastAsia="uk-UA"/>
                </w:rPr>
                <w:t>711/6515/15-к</w:t>
              </w:r>
            </w:hyperlink>
          </w:p>
          <w:bookmarkEnd w:id="0"/>
          <w:p w:rsidR="006919A5" w:rsidRPr="006919A5" w:rsidRDefault="006919A5" w:rsidP="006919A5">
            <w:pPr>
              <w:pBdr>
                <w:top w:val="single" w:sz="6" w:space="1" w:color="auto"/>
              </w:pBdr>
              <w:spacing w:after="0" w:line="240" w:lineRule="auto"/>
              <w:jc w:val="center"/>
              <w:rPr>
                <w:rFonts w:ascii="Arial" w:eastAsia="Times New Roman" w:hAnsi="Arial" w:cs="Arial"/>
                <w:vanish/>
                <w:sz w:val="16"/>
                <w:szCs w:val="16"/>
                <w:lang w:eastAsia="uk-UA"/>
              </w:rPr>
            </w:pPr>
            <w:proofErr w:type="spellStart"/>
            <w:r w:rsidRPr="006919A5">
              <w:rPr>
                <w:rFonts w:ascii="Arial" w:eastAsia="Times New Roman" w:hAnsi="Arial" w:cs="Arial"/>
                <w:vanish/>
                <w:sz w:val="16"/>
                <w:szCs w:val="16"/>
                <w:lang w:eastAsia="uk-UA"/>
              </w:rPr>
              <w:t>Конец</w:t>
            </w:r>
            <w:proofErr w:type="spellEnd"/>
            <w:r w:rsidRPr="006919A5">
              <w:rPr>
                <w:rFonts w:ascii="Arial" w:eastAsia="Times New Roman" w:hAnsi="Arial" w:cs="Arial"/>
                <w:vanish/>
                <w:sz w:val="16"/>
                <w:szCs w:val="16"/>
                <w:lang w:eastAsia="uk-UA"/>
              </w:rPr>
              <w:t xml:space="preserve"> </w:t>
            </w:r>
            <w:proofErr w:type="spellStart"/>
            <w:r w:rsidRPr="006919A5">
              <w:rPr>
                <w:rFonts w:ascii="Arial" w:eastAsia="Times New Roman" w:hAnsi="Arial" w:cs="Arial"/>
                <w:vanish/>
                <w:sz w:val="16"/>
                <w:szCs w:val="16"/>
                <w:lang w:eastAsia="uk-UA"/>
              </w:rPr>
              <w:t>формы</w:t>
            </w:r>
            <w:proofErr w:type="spellEnd"/>
          </w:p>
          <w:p w:rsidR="006919A5" w:rsidRPr="006919A5" w:rsidRDefault="006919A5" w:rsidP="006919A5">
            <w:pPr>
              <w:spacing w:after="0" w:line="240" w:lineRule="auto"/>
              <w:rPr>
                <w:rFonts w:ascii="Times New Roman" w:eastAsia="Times New Roman" w:hAnsi="Times New Roman" w:cs="Times New Roman"/>
                <w:sz w:val="24"/>
                <w:szCs w:val="24"/>
                <w:lang w:eastAsia="uk-UA"/>
              </w:rPr>
            </w:pPr>
            <w:r w:rsidRPr="006919A5">
              <w:rPr>
                <w:rFonts w:ascii="Times New Roman" w:eastAsia="Times New Roman" w:hAnsi="Times New Roman" w:cs="Times New Roman"/>
                <w:b/>
                <w:bCs/>
                <w:sz w:val="24"/>
                <w:szCs w:val="24"/>
                <w:lang w:eastAsia="uk-UA"/>
              </w:rPr>
              <w:t>: Кримінальні справи (до 01.01.2019); Злочини у сфері господарської діяльності; Ухилення від сплати податків, зборів, інших обов'язкових платежів.</w:t>
            </w:r>
          </w:p>
        </w:tc>
      </w:tr>
      <w:tr w:rsidR="006919A5" w:rsidRPr="006919A5" w:rsidTr="006919A5">
        <w:trPr>
          <w:tblCellSpacing w:w="0" w:type="dxa"/>
        </w:trPr>
        <w:tc>
          <w:tcPr>
            <w:tcW w:w="0" w:type="auto"/>
            <w:vAlign w:val="center"/>
            <w:hideMark/>
          </w:tcPr>
          <w:p w:rsidR="006919A5" w:rsidRPr="006919A5" w:rsidRDefault="006919A5" w:rsidP="006919A5">
            <w:pPr>
              <w:spacing w:after="0" w:line="240" w:lineRule="auto"/>
              <w:rPr>
                <w:rFonts w:ascii="Times New Roman" w:eastAsia="Times New Roman" w:hAnsi="Times New Roman" w:cs="Times New Roman"/>
                <w:sz w:val="24"/>
                <w:szCs w:val="24"/>
                <w:lang w:eastAsia="uk-UA"/>
              </w:rPr>
            </w:pPr>
            <w:r w:rsidRPr="006919A5">
              <w:rPr>
                <w:rFonts w:ascii="Times New Roman" w:eastAsia="Times New Roman" w:hAnsi="Times New Roman" w:cs="Times New Roman"/>
                <w:sz w:val="24"/>
                <w:szCs w:val="24"/>
                <w:lang w:eastAsia="uk-UA"/>
              </w:rPr>
              <w:t>Надіслано судом: </w:t>
            </w:r>
            <w:r w:rsidRPr="006919A5">
              <w:rPr>
                <w:rFonts w:ascii="Times New Roman" w:eastAsia="Times New Roman" w:hAnsi="Times New Roman" w:cs="Times New Roman"/>
                <w:b/>
                <w:bCs/>
                <w:sz w:val="24"/>
                <w:szCs w:val="24"/>
                <w:lang w:eastAsia="uk-UA"/>
              </w:rPr>
              <w:t>10.12.2018.</w:t>
            </w:r>
            <w:r w:rsidRPr="006919A5">
              <w:rPr>
                <w:rFonts w:ascii="Times New Roman" w:eastAsia="Times New Roman" w:hAnsi="Times New Roman" w:cs="Times New Roman"/>
                <w:sz w:val="24"/>
                <w:szCs w:val="24"/>
                <w:lang w:eastAsia="uk-UA"/>
              </w:rPr>
              <w:t> Зареєстровано: </w:t>
            </w:r>
            <w:r w:rsidRPr="006919A5">
              <w:rPr>
                <w:rFonts w:ascii="Times New Roman" w:eastAsia="Times New Roman" w:hAnsi="Times New Roman" w:cs="Times New Roman"/>
                <w:b/>
                <w:bCs/>
                <w:sz w:val="24"/>
                <w:szCs w:val="24"/>
                <w:lang w:eastAsia="uk-UA"/>
              </w:rPr>
              <w:t>11.12.2018.</w:t>
            </w:r>
            <w:r w:rsidRPr="006919A5">
              <w:rPr>
                <w:rFonts w:ascii="Times New Roman" w:eastAsia="Times New Roman" w:hAnsi="Times New Roman" w:cs="Times New Roman"/>
                <w:sz w:val="24"/>
                <w:szCs w:val="24"/>
                <w:lang w:eastAsia="uk-UA"/>
              </w:rPr>
              <w:t> Оприлюднено: </w:t>
            </w:r>
            <w:r w:rsidRPr="006919A5">
              <w:rPr>
                <w:rFonts w:ascii="Times New Roman" w:eastAsia="Times New Roman" w:hAnsi="Times New Roman" w:cs="Times New Roman"/>
                <w:b/>
                <w:bCs/>
                <w:sz w:val="24"/>
                <w:szCs w:val="24"/>
                <w:lang w:eastAsia="uk-UA"/>
              </w:rPr>
              <w:t>12.12.2018.</w:t>
            </w:r>
          </w:p>
        </w:tc>
      </w:tr>
      <w:tr w:rsidR="006919A5" w:rsidRPr="006919A5" w:rsidTr="006919A5">
        <w:trPr>
          <w:tblCellSpacing w:w="0" w:type="dxa"/>
        </w:trPr>
        <w:tc>
          <w:tcPr>
            <w:tcW w:w="0" w:type="auto"/>
            <w:vAlign w:val="center"/>
            <w:hideMark/>
          </w:tcPr>
          <w:p w:rsidR="006919A5" w:rsidRPr="006919A5" w:rsidRDefault="006919A5" w:rsidP="006919A5">
            <w:pPr>
              <w:spacing w:after="0" w:line="240" w:lineRule="auto"/>
              <w:rPr>
                <w:rFonts w:ascii="Times New Roman" w:eastAsia="Times New Roman" w:hAnsi="Times New Roman" w:cs="Times New Roman"/>
                <w:sz w:val="24"/>
                <w:szCs w:val="24"/>
                <w:lang w:eastAsia="uk-UA"/>
              </w:rPr>
            </w:pPr>
          </w:p>
        </w:tc>
      </w:tr>
      <w:tr w:rsidR="006919A5" w:rsidRPr="006919A5" w:rsidTr="006919A5">
        <w:trPr>
          <w:tblCellSpacing w:w="0" w:type="dxa"/>
        </w:trPr>
        <w:tc>
          <w:tcPr>
            <w:tcW w:w="0" w:type="auto"/>
            <w:vAlign w:val="center"/>
            <w:hideMark/>
          </w:tcPr>
          <w:p w:rsidR="006919A5" w:rsidRPr="006919A5" w:rsidRDefault="006919A5" w:rsidP="006919A5">
            <w:pPr>
              <w:spacing w:after="0" w:line="240" w:lineRule="auto"/>
              <w:rPr>
                <w:rFonts w:ascii="Times New Roman" w:eastAsia="Times New Roman" w:hAnsi="Times New Roman" w:cs="Times New Roman"/>
                <w:sz w:val="24"/>
                <w:szCs w:val="24"/>
                <w:lang w:eastAsia="uk-UA"/>
              </w:rPr>
            </w:pPr>
            <w:r w:rsidRPr="006919A5">
              <w:rPr>
                <w:rFonts w:ascii="Times New Roman" w:eastAsia="Times New Roman" w:hAnsi="Times New Roman" w:cs="Times New Roman"/>
                <w:sz w:val="24"/>
                <w:szCs w:val="24"/>
                <w:lang w:eastAsia="uk-UA"/>
              </w:rPr>
              <w:t>Номер судового провадження: </w:t>
            </w:r>
            <w:r w:rsidRPr="006919A5">
              <w:rPr>
                <w:rFonts w:ascii="Times New Roman" w:eastAsia="Times New Roman" w:hAnsi="Times New Roman" w:cs="Times New Roman"/>
                <w:b/>
                <w:bCs/>
                <w:sz w:val="24"/>
                <w:szCs w:val="24"/>
                <w:lang w:eastAsia="uk-UA"/>
              </w:rPr>
              <w:t>1-кп/711/12/18</w:t>
            </w:r>
          </w:p>
        </w:tc>
      </w:tr>
      <w:tr w:rsidR="006919A5" w:rsidRPr="006919A5" w:rsidTr="006919A5">
        <w:trPr>
          <w:tblCellSpacing w:w="0" w:type="dxa"/>
        </w:trPr>
        <w:tc>
          <w:tcPr>
            <w:tcW w:w="0" w:type="auto"/>
            <w:vAlign w:val="center"/>
            <w:hideMark/>
          </w:tcPr>
          <w:p w:rsidR="006919A5" w:rsidRPr="006919A5" w:rsidRDefault="006919A5" w:rsidP="006919A5">
            <w:pPr>
              <w:spacing w:after="0" w:line="240" w:lineRule="auto"/>
              <w:rPr>
                <w:rFonts w:ascii="Times New Roman" w:eastAsia="Times New Roman" w:hAnsi="Times New Roman" w:cs="Times New Roman"/>
                <w:sz w:val="24"/>
                <w:szCs w:val="24"/>
                <w:lang w:eastAsia="uk-UA"/>
              </w:rPr>
            </w:pPr>
            <w:r w:rsidRPr="006919A5">
              <w:rPr>
                <w:rFonts w:ascii="Times New Roman" w:eastAsia="Times New Roman" w:hAnsi="Times New Roman" w:cs="Times New Roman"/>
                <w:sz w:val="24"/>
                <w:szCs w:val="24"/>
                <w:lang w:eastAsia="uk-UA"/>
              </w:rPr>
              <w:t>Номер кримінального провадження в ЄРДР: </w:t>
            </w:r>
            <w:r w:rsidRPr="006919A5">
              <w:rPr>
                <w:rFonts w:ascii="Times New Roman" w:eastAsia="Times New Roman" w:hAnsi="Times New Roman" w:cs="Times New Roman"/>
                <w:b/>
                <w:bCs/>
                <w:sz w:val="24"/>
                <w:szCs w:val="24"/>
                <w:lang w:eastAsia="uk-UA"/>
              </w:rPr>
              <w:t>32014250000000015</w:t>
            </w:r>
          </w:p>
        </w:tc>
      </w:tr>
    </w:tbl>
    <w:p w:rsidR="006919A5" w:rsidRPr="006919A5" w:rsidRDefault="006919A5" w:rsidP="006919A5">
      <w:pPr>
        <w:spacing w:after="0" w:line="240" w:lineRule="auto"/>
        <w:rPr>
          <w:rFonts w:ascii="Times New Roman" w:eastAsia="Times New Roman" w:hAnsi="Times New Roman" w:cs="Times New Roman"/>
          <w:sz w:val="24"/>
          <w:szCs w:val="24"/>
          <w:lang w:eastAsia="uk-UA"/>
        </w:rPr>
      </w:pPr>
      <w:r w:rsidRPr="006919A5">
        <w:rPr>
          <w:rFonts w:ascii="Times New Roman" w:eastAsia="Times New Roman" w:hAnsi="Times New Roman" w:cs="Times New Roman"/>
          <w:sz w:val="24"/>
          <w:szCs w:val="24"/>
          <w:lang w:eastAsia="uk-UA"/>
        </w:rPr>
        <w:pict>
          <v:rect id="_x0000_i1025" style="width:0;height:1.5pt" o:hralign="center" o:hrstd="t" o:hrnoshade="t" o:hr="t" fillcolor="black" stroked="f"/>
        </w:pict>
      </w:r>
    </w:p>
    <w:p w:rsidR="006919A5" w:rsidRPr="006919A5" w:rsidRDefault="006919A5" w:rsidP="006919A5">
      <w:pPr>
        <w:spacing w:after="0" w:line="240" w:lineRule="auto"/>
        <w:jc w:val="center"/>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noProof/>
          <w:color w:val="000000"/>
          <w:sz w:val="27"/>
          <w:szCs w:val="27"/>
          <w:lang w:eastAsia="uk-UA"/>
        </w:rPr>
        <w:drawing>
          <wp:inline distT="0" distB="0" distL="0" distR="0">
            <wp:extent cx="571500" cy="762000"/>
            <wp:effectExtent l="0" t="0" r="0" b="0"/>
            <wp:docPr id="1" name="Рисунок 1" descr="Державний герб Украї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Державний герб України"/>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p w:rsidR="006919A5" w:rsidRPr="006919A5" w:rsidRDefault="006919A5" w:rsidP="006919A5">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Справа № 711/6515/15-к</w:t>
      </w:r>
    </w:p>
    <w:p w:rsidR="006919A5" w:rsidRPr="006919A5" w:rsidRDefault="006919A5" w:rsidP="006919A5">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Провадження № 1-кп/711/12/18</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b/>
          <w:bCs/>
          <w:color w:val="000000"/>
          <w:sz w:val="27"/>
          <w:szCs w:val="27"/>
          <w:lang w:eastAsia="uk-UA"/>
        </w:rPr>
        <w:t>В И Р О К</w:t>
      </w:r>
    </w:p>
    <w:p w:rsidR="006919A5" w:rsidRPr="006919A5" w:rsidRDefault="006919A5" w:rsidP="006919A5">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b/>
          <w:bCs/>
          <w:color w:val="000000"/>
          <w:sz w:val="27"/>
          <w:szCs w:val="27"/>
          <w:lang w:eastAsia="uk-UA"/>
        </w:rPr>
        <w:t>І М Е Н Е М У К Р А Ї Н И</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03 грудня 2018 року Придніпровський районний суд м. Черкаси в складі:</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               Головуючого - судді Кучеренко В.Г.,</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               при секретарі - Гладиш О.Ю.,</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       з участю прокурора - Бондаренко М.Ю., Палій Т.Л.,</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 xml:space="preserve">захисників - </w:t>
      </w:r>
      <w:proofErr w:type="spellStart"/>
      <w:r w:rsidRPr="006919A5">
        <w:rPr>
          <w:rFonts w:ascii="Times New Roman" w:eastAsia="Times New Roman" w:hAnsi="Times New Roman" w:cs="Times New Roman"/>
          <w:color w:val="000000"/>
          <w:sz w:val="27"/>
          <w:szCs w:val="27"/>
          <w:lang w:eastAsia="uk-UA"/>
        </w:rPr>
        <w:t>Білоглазенко</w:t>
      </w:r>
      <w:proofErr w:type="spellEnd"/>
      <w:r w:rsidRPr="006919A5">
        <w:rPr>
          <w:rFonts w:ascii="Times New Roman" w:eastAsia="Times New Roman" w:hAnsi="Times New Roman" w:cs="Times New Roman"/>
          <w:color w:val="000000"/>
          <w:sz w:val="27"/>
          <w:szCs w:val="27"/>
          <w:lang w:eastAsia="uk-UA"/>
        </w:rPr>
        <w:t xml:space="preserve"> Г.П., Заїки В.Г.</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 xml:space="preserve">розглянувши у відкритому судовому засіданні в залі суду в </w:t>
      </w:r>
      <w:proofErr w:type="spellStart"/>
      <w:r w:rsidRPr="006919A5">
        <w:rPr>
          <w:rFonts w:ascii="Times New Roman" w:eastAsia="Times New Roman" w:hAnsi="Times New Roman" w:cs="Times New Roman"/>
          <w:color w:val="000000"/>
          <w:sz w:val="27"/>
          <w:szCs w:val="27"/>
          <w:lang w:eastAsia="uk-UA"/>
        </w:rPr>
        <w:t>м.Черкаси</w:t>
      </w:r>
      <w:proofErr w:type="spellEnd"/>
      <w:r w:rsidRPr="006919A5">
        <w:rPr>
          <w:rFonts w:ascii="Times New Roman" w:eastAsia="Times New Roman" w:hAnsi="Times New Roman" w:cs="Times New Roman"/>
          <w:color w:val="000000"/>
          <w:sz w:val="27"/>
          <w:szCs w:val="27"/>
          <w:lang w:eastAsia="uk-UA"/>
        </w:rPr>
        <w:t xml:space="preserve"> кримінальне провадження відносно обвинуваченого:</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b/>
          <w:bCs/>
          <w:color w:val="000000"/>
          <w:sz w:val="27"/>
          <w:szCs w:val="27"/>
          <w:lang w:eastAsia="uk-UA"/>
        </w:rPr>
        <w:t>ОСОБА_3, </w:t>
      </w:r>
      <w:r w:rsidRPr="006919A5">
        <w:rPr>
          <w:rFonts w:ascii="Times New Roman" w:eastAsia="Times New Roman" w:hAnsi="Times New Roman" w:cs="Times New Roman"/>
          <w:color w:val="000000"/>
          <w:sz w:val="27"/>
          <w:szCs w:val="27"/>
          <w:lang w:eastAsia="uk-UA"/>
        </w:rPr>
        <w:t xml:space="preserve">ІНФОРМАЦІЯ_1; уродженцю </w:t>
      </w:r>
      <w:proofErr w:type="spellStart"/>
      <w:r w:rsidRPr="006919A5">
        <w:rPr>
          <w:rFonts w:ascii="Times New Roman" w:eastAsia="Times New Roman" w:hAnsi="Times New Roman" w:cs="Times New Roman"/>
          <w:color w:val="000000"/>
          <w:sz w:val="27"/>
          <w:szCs w:val="27"/>
          <w:lang w:eastAsia="uk-UA"/>
        </w:rPr>
        <w:t>м.Черкаси</w:t>
      </w:r>
      <w:proofErr w:type="spellEnd"/>
      <w:r w:rsidRPr="006919A5">
        <w:rPr>
          <w:rFonts w:ascii="Times New Roman" w:eastAsia="Times New Roman" w:hAnsi="Times New Roman" w:cs="Times New Roman"/>
          <w:color w:val="000000"/>
          <w:sz w:val="27"/>
          <w:szCs w:val="27"/>
          <w:lang w:eastAsia="uk-UA"/>
        </w:rPr>
        <w:t xml:space="preserve">; громадянину України; освіта вища; одруженому, який проживає за </w:t>
      </w:r>
      <w:proofErr w:type="spellStart"/>
      <w:r w:rsidRPr="006919A5">
        <w:rPr>
          <w:rFonts w:ascii="Times New Roman" w:eastAsia="Times New Roman" w:hAnsi="Times New Roman" w:cs="Times New Roman"/>
          <w:color w:val="000000"/>
          <w:sz w:val="27"/>
          <w:szCs w:val="27"/>
          <w:lang w:eastAsia="uk-UA"/>
        </w:rPr>
        <w:t>адресою</w:t>
      </w:r>
      <w:proofErr w:type="spellEnd"/>
      <w:r w:rsidRPr="006919A5">
        <w:rPr>
          <w:rFonts w:ascii="Times New Roman" w:eastAsia="Times New Roman" w:hAnsi="Times New Roman" w:cs="Times New Roman"/>
          <w:color w:val="000000"/>
          <w:sz w:val="27"/>
          <w:szCs w:val="27"/>
          <w:lang w:eastAsia="uk-UA"/>
        </w:rPr>
        <w:t>: АДРЕСА_1; працюючого директором ПП «Теплосервіс-2000»</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у вчиненні кримінальних правопорушень, передбачених ч.1 ст.</w:t>
      </w:r>
      <w:hyperlink r:id="rId6" w:anchor="1143" w:tgtFrame="_blank" w:tooltip="Кримінальний кодекс України; нормативно-правовий акт № 2341-III від 05.04.2001" w:history="1">
        <w:r w:rsidRPr="006919A5">
          <w:rPr>
            <w:rFonts w:ascii="Times New Roman" w:eastAsia="Times New Roman" w:hAnsi="Times New Roman" w:cs="Times New Roman"/>
            <w:color w:val="000000"/>
            <w:sz w:val="27"/>
            <w:szCs w:val="27"/>
            <w:u w:val="single"/>
            <w:lang w:eastAsia="uk-UA"/>
          </w:rPr>
          <w:t>212</w:t>
        </w:r>
      </w:hyperlink>
      <w:r w:rsidRPr="006919A5">
        <w:rPr>
          <w:rFonts w:ascii="Times New Roman" w:eastAsia="Times New Roman" w:hAnsi="Times New Roman" w:cs="Times New Roman"/>
          <w:color w:val="000000"/>
          <w:sz w:val="27"/>
          <w:szCs w:val="27"/>
          <w:lang w:eastAsia="uk-UA"/>
        </w:rPr>
        <w:t>, ч.4 ст.</w:t>
      </w:r>
      <w:hyperlink r:id="rId7" w:anchor="909834" w:tgtFrame="_blank" w:tooltip="Кримінальний кодекс України; нормативно-правовий акт № 2341-III від 05.04.2001" w:history="1">
        <w:r w:rsidRPr="006919A5">
          <w:rPr>
            <w:rFonts w:ascii="Times New Roman" w:eastAsia="Times New Roman" w:hAnsi="Times New Roman" w:cs="Times New Roman"/>
            <w:color w:val="000000"/>
            <w:sz w:val="27"/>
            <w:szCs w:val="27"/>
            <w:u w:val="single"/>
            <w:lang w:eastAsia="uk-UA"/>
          </w:rPr>
          <w:t>358</w:t>
        </w:r>
      </w:hyperlink>
      <w:r w:rsidRPr="006919A5">
        <w:rPr>
          <w:rFonts w:ascii="Times New Roman" w:eastAsia="Times New Roman" w:hAnsi="Times New Roman" w:cs="Times New Roman"/>
          <w:color w:val="000000"/>
          <w:sz w:val="27"/>
          <w:szCs w:val="27"/>
          <w:lang w:eastAsia="uk-UA"/>
        </w:rPr>
        <w:t>, ч.1 ст.</w:t>
      </w:r>
      <w:hyperlink r:id="rId8" w:anchor="909904" w:tgtFrame="_blank" w:tooltip="Кримінальний кодекс України; нормативно-правовий акт № 2341-III від 05.04.2001" w:history="1">
        <w:r w:rsidRPr="006919A5">
          <w:rPr>
            <w:rFonts w:ascii="Times New Roman" w:eastAsia="Times New Roman" w:hAnsi="Times New Roman" w:cs="Times New Roman"/>
            <w:color w:val="000000"/>
            <w:sz w:val="27"/>
            <w:szCs w:val="27"/>
            <w:u w:val="single"/>
            <w:lang w:eastAsia="uk-UA"/>
          </w:rPr>
          <w:t>366 КК України</w:t>
        </w:r>
      </w:hyperlink>
      <w:r w:rsidRPr="006919A5">
        <w:rPr>
          <w:rFonts w:ascii="Times New Roman" w:eastAsia="Times New Roman" w:hAnsi="Times New Roman" w:cs="Times New Roman"/>
          <w:color w:val="000000"/>
          <w:sz w:val="27"/>
          <w:szCs w:val="27"/>
          <w:lang w:eastAsia="uk-UA"/>
        </w:rPr>
        <w:t>;</w:t>
      </w:r>
    </w:p>
    <w:p w:rsidR="006919A5" w:rsidRPr="006919A5" w:rsidRDefault="006919A5" w:rsidP="006919A5">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b/>
          <w:bCs/>
          <w:color w:val="000000"/>
          <w:sz w:val="27"/>
          <w:szCs w:val="27"/>
          <w:lang w:eastAsia="uk-UA"/>
        </w:rPr>
        <w:t>В С Т А Н О В И В:</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ОСОБА_3, працюючи відповідно до наказу від 01.08.2011 №1 директором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xml:space="preserve">» (код ЄДРПОУ: 35377465), що зареєстроване та фактично знаходиться  за </w:t>
      </w:r>
      <w:proofErr w:type="spellStart"/>
      <w:r w:rsidRPr="006919A5">
        <w:rPr>
          <w:rFonts w:ascii="Times New Roman" w:eastAsia="Times New Roman" w:hAnsi="Times New Roman" w:cs="Times New Roman"/>
          <w:color w:val="000000"/>
          <w:sz w:val="27"/>
          <w:szCs w:val="27"/>
          <w:lang w:eastAsia="uk-UA"/>
        </w:rPr>
        <w:t>адресою</w:t>
      </w:r>
      <w:proofErr w:type="spellEnd"/>
      <w:r w:rsidRPr="006919A5">
        <w:rPr>
          <w:rFonts w:ascii="Times New Roman" w:eastAsia="Times New Roman" w:hAnsi="Times New Roman" w:cs="Times New Roman"/>
          <w:color w:val="000000"/>
          <w:sz w:val="27"/>
          <w:szCs w:val="27"/>
          <w:lang w:eastAsia="uk-UA"/>
        </w:rPr>
        <w:t xml:space="preserve">: </w:t>
      </w:r>
      <w:proofErr w:type="spellStart"/>
      <w:r w:rsidRPr="006919A5">
        <w:rPr>
          <w:rFonts w:ascii="Times New Roman" w:eastAsia="Times New Roman" w:hAnsi="Times New Roman" w:cs="Times New Roman"/>
          <w:color w:val="000000"/>
          <w:sz w:val="27"/>
          <w:szCs w:val="27"/>
          <w:lang w:eastAsia="uk-UA"/>
        </w:rPr>
        <w:t>м.Черкаси</w:t>
      </w:r>
      <w:proofErr w:type="spellEnd"/>
      <w:r w:rsidRPr="006919A5">
        <w:rPr>
          <w:rFonts w:ascii="Times New Roman" w:eastAsia="Times New Roman" w:hAnsi="Times New Roman" w:cs="Times New Roman"/>
          <w:color w:val="000000"/>
          <w:sz w:val="27"/>
          <w:szCs w:val="27"/>
          <w:lang w:eastAsia="uk-UA"/>
        </w:rPr>
        <w:t xml:space="preserve">, проїзд </w:t>
      </w:r>
      <w:proofErr w:type="spellStart"/>
      <w:r w:rsidRPr="006919A5">
        <w:rPr>
          <w:rFonts w:ascii="Times New Roman" w:eastAsia="Times New Roman" w:hAnsi="Times New Roman" w:cs="Times New Roman"/>
          <w:color w:val="000000"/>
          <w:sz w:val="27"/>
          <w:szCs w:val="27"/>
          <w:lang w:eastAsia="uk-UA"/>
        </w:rPr>
        <w:t>Енергобудівельників</w:t>
      </w:r>
      <w:proofErr w:type="spellEnd"/>
      <w:r w:rsidRPr="006919A5">
        <w:rPr>
          <w:rFonts w:ascii="Times New Roman" w:eastAsia="Times New Roman" w:hAnsi="Times New Roman" w:cs="Times New Roman"/>
          <w:color w:val="000000"/>
          <w:sz w:val="27"/>
          <w:szCs w:val="27"/>
          <w:lang w:eastAsia="uk-UA"/>
        </w:rPr>
        <w:t xml:space="preserve">, 4, являючись </w:t>
      </w:r>
      <w:r w:rsidRPr="006919A5">
        <w:rPr>
          <w:rFonts w:ascii="Times New Roman" w:eastAsia="Times New Roman" w:hAnsi="Times New Roman" w:cs="Times New Roman"/>
          <w:color w:val="000000"/>
          <w:sz w:val="27"/>
          <w:szCs w:val="27"/>
          <w:lang w:eastAsia="uk-UA"/>
        </w:rPr>
        <w:lastRenderedPageBreak/>
        <w:t>службовою особою суб'єкта підприємницької діяльності, наділеною організаційно-розпорядчими функціями та адміністративно-господарськими обов'язками та будучи особою, відповідальною за правильність нарахування та своєчасність сплати податків до державного бюджету України та інших цільових фондів, упродовж 2013-2014 років, маючи єдиний умисел на ухилення від сплати податків у значних розмірах, шляхом безпідставного формування податкового кредиту та валових витрат за рахунок нібито проведених господарських операцій з ПП «Нива Плюс» (код ЄДРПОУ: 19262108), шляхом використання завідомо підроблених документів, умисно ухилився від сплати податку на додану вартість в загальній сумі 792 911 грн., та податку на прибуток підприємств в загальній сумі 753 266 грн., а всього на 1 546 177 грн., що більш, як в 2 538 разів перевищує неоподатковуваний мінімум доходів громадян, що діяв протягом 2014 року, та є значним розміром, за наступних обставин: так, ОСОБА_3, достовірно знаючи, що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(код ЄДРПОУ: 35377465) жодних операцій з ПП «Нива Плюс» (код ЄДРПОУ: 19262108) не проводило, товарно-матеріальні цінності по взаємовідносинам між даними підприємствами не поставлялись, з метою умисного ухилення від сплати податків до державного бюджету, в порушення п. </w:t>
      </w:r>
      <w:hyperlink r:id="rId9" w:anchor="15119" w:tgtFrame="_blank" w:tooltip="Податковий кодекс України (ред. з 01.01.2017); нормативно-правовий акт № 2755-VI від 02.12.2010" w:history="1">
        <w:r w:rsidRPr="006919A5">
          <w:rPr>
            <w:rFonts w:ascii="Times New Roman" w:eastAsia="Times New Roman" w:hAnsi="Times New Roman" w:cs="Times New Roman"/>
            <w:color w:val="000000"/>
            <w:sz w:val="27"/>
            <w:szCs w:val="27"/>
            <w:u w:val="single"/>
            <w:lang w:eastAsia="uk-UA"/>
          </w:rPr>
          <w:t>198.1</w:t>
        </w:r>
      </w:hyperlink>
      <w:r w:rsidRPr="006919A5">
        <w:rPr>
          <w:rFonts w:ascii="Times New Roman" w:eastAsia="Times New Roman" w:hAnsi="Times New Roman" w:cs="Times New Roman"/>
          <w:color w:val="000000"/>
          <w:sz w:val="27"/>
          <w:szCs w:val="27"/>
          <w:lang w:eastAsia="uk-UA"/>
        </w:rPr>
        <w:t>, </w:t>
      </w:r>
      <w:hyperlink r:id="rId10" w:anchor="15125" w:tgtFrame="_blank" w:tooltip="Податковий кодекс України (ред. з 01.01.2017); нормативно-правовий акт № 2755-VI від 02.12.2010" w:history="1">
        <w:r w:rsidRPr="006919A5">
          <w:rPr>
            <w:rFonts w:ascii="Times New Roman" w:eastAsia="Times New Roman" w:hAnsi="Times New Roman" w:cs="Times New Roman"/>
            <w:color w:val="000000"/>
            <w:sz w:val="27"/>
            <w:szCs w:val="27"/>
            <w:u w:val="single"/>
            <w:lang w:eastAsia="uk-UA"/>
          </w:rPr>
          <w:t>198.2</w:t>
        </w:r>
      </w:hyperlink>
      <w:r w:rsidRPr="006919A5">
        <w:rPr>
          <w:rFonts w:ascii="Times New Roman" w:eastAsia="Times New Roman" w:hAnsi="Times New Roman" w:cs="Times New Roman"/>
          <w:color w:val="000000"/>
          <w:sz w:val="27"/>
          <w:szCs w:val="27"/>
          <w:lang w:eastAsia="uk-UA"/>
        </w:rPr>
        <w:t>, п.</w:t>
      </w:r>
      <w:hyperlink r:id="rId11" w:anchor="15148" w:tgtFrame="_blank" w:tooltip="Податковий кодекс України (ред. з 01.01.2017); нормативно-правовий акт № 2755-VI від 02.12.2010" w:history="1">
        <w:r w:rsidRPr="006919A5">
          <w:rPr>
            <w:rFonts w:ascii="Times New Roman" w:eastAsia="Times New Roman" w:hAnsi="Times New Roman" w:cs="Times New Roman"/>
            <w:color w:val="000000"/>
            <w:sz w:val="27"/>
            <w:szCs w:val="27"/>
            <w:u w:val="single"/>
            <w:lang w:eastAsia="uk-UA"/>
          </w:rPr>
          <w:t>198.6</w:t>
        </w:r>
      </w:hyperlink>
      <w:r w:rsidRPr="006919A5">
        <w:rPr>
          <w:rFonts w:ascii="Times New Roman" w:eastAsia="Times New Roman" w:hAnsi="Times New Roman" w:cs="Times New Roman"/>
          <w:color w:val="000000"/>
          <w:sz w:val="27"/>
          <w:szCs w:val="27"/>
          <w:lang w:eastAsia="uk-UA"/>
        </w:rPr>
        <w:t>. ст.</w:t>
      </w:r>
      <w:hyperlink r:id="rId12" w:anchor="15118" w:tgtFrame="_blank" w:tooltip="Податковий кодекс України (ред. з 01.01.2017); нормативно-правовий акт № 2755-VI від 02.12.2010" w:history="1">
        <w:r w:rsidRPr="006919A5">
          <w:rPr>
            <w:rFonts w:ascii="Times New Roman" w:eastAsia="Times New Roman" w:hAnsi="Times New Roman" w:cs="Times New Roman"/>
            <w:color w:val="000000"/>
            <w:sz w:val="27"/>
            <w:szCs w:val="27"/>
            <w:u w:val="single"/>
            <w:lang w:eastAsia="uk-UA"/>
          </w:rPr>
          <w:t>198 Податкового Кодексу України від 02.12.2010р. №2755-VI</w:t>
        </w:r>
      </w:hyperlink>
      <w:r w:rsidRPr="006919A5">
        <w:rPr>
          <w:rFonts w:ascii="Times New Roman" w:eastAsia="Times New Roman" w:hAnsi="Times New Roman" w:cs="Times New Roman"/>
          <w:color w:val="000000"/>
          <w:sz w:val="27"/>
          <w:szCs w:val="27"/>
          <w:lang w:eastAsia="uk-UA"/>
        </w:rPr>
        <w:t xml:space="preserve">, використовуючи завідомо підроблені документи, </w:t>
      </w:r>
      <w:proofErr w:type="spellStart"/>
      <w:r w:rsidRPr="006919A5">
        <w:rPr>
          <w:rFonts w:ascii="Times New Roman" w:eastAsia="Times New Roman" w:hAnsi="Times New Roman" w:cs="Times New Roman"/>
          <w:color w:val="000000"/>
          <w:sz w:val="27"/>
          <w:szCs w:val="27"/>
          <w:lang w:eastAsia="uk-UA"/>
        </w:rPr>
        <w:t>вніс</w:t>
      </w:r>
      <w:proofErr w:type="spellEnd"/>
      <w:r w:rsidRPr="006919A5">
        <w:rPr>
          <w:rFonts w:ascii="Times New Roman" w:eastAsia="Times New Roman" w:hAnsi="Times New Roman" w:cs="Times New Roman"/>
          <w:color w:val="000000"/>
          <w:sz w:val="27"/>
          <w:szCs w:val="27"/>
          <w:lang w:eastAsia="uk-UA"/>
        </w:rPr>
        <w:t xml:space="preserve"> в офіційні документи - податкову декларацію з податку на додану вартість за березень 2013 року за №9020167868 від 14.04.2013 завідомо неправдиві відомості, зазначивши в рядку 25 «Сума податку на додану вартість, яка підлягає нарахуванню та сплаті в бюджет за підсумками поточного звітного (податкового) періоду з урахуванням залишку від'ємного значення попереднього звітного періоду» суму 1 840 грн.,</w:t>
      </w:r>
      <w:r w:rsidRPr="006919A5">
        <w:rPr>
          <w:rFonts w:ascii="Times New Roman" w:eastAsia="Times New Roman" w:hAnsi="Times New Roman" w:cs="Times New Roman"/>
          <w:i/>
          <w:iCs/>
          <w:color w:val="000000"/>
          <w:sz w:val="27"/>
          <w:szCs w:val="27"/>
          <w:lang w:eastAsia="uk-UA"/>
        </w:rPr>
        <w:t> </w:t>
      </w:r>
      <w:r w:rsidRPr="006919A5">
        <w:rPr>
          <w:rFonts w:ascii="Times New Roman" w:eastAsia="Times New Roman" w:hAnsi="Times New Roman" w:cs="Times New Roman"/>
          <w:color w:val="000000"/>
          <w:sz w:val="27"/>
          <w:szCs w:val="27"/>
          <w:lang w:eastAsia="uk-UA"/>
        </w:rPr>
        <w:t>тоді, як фактично вона склала 116 725 грн., безпідставно занизивши її на 114 885</w:t>
      </w:r>
      <w:r w:rsidRPr="006919A5">
        <w:rPr>
          <w:rFonts w:ascii="Times New Roman" w:eastAsia="Times New Roman" w:hAnsi="Times New Roman" w:cs="Times New Roman"/>
          <w:i/>
          <w:iCs/>
          <w:color w:val="000000"/>
          <w:sz w:val="27"/>
          <w:szCs w:val="27"/>
          <w:lang w:eastAsia="uk-UA"/>
        </w:rPr>
        <w:t> </w:t>
      </w:r>
      <w:r w:rsidRPr="006919A5">
        <w:rPr>
          <w:rFonts w:ascii="Times New Roman" w:eastAsia="Times New Roman" w:hAnsi="Times New Roman" w:cs="Times New Roman"/>
          <w:color w:val="000000"/>
          <w:sz w:val="27"/>
          <w:szCs w:val="27"/>
          <w:lang w:eastAsia="uk-UA"/>
        </w:rPr>
        <w:t>грн. за рахунок податкового кредиту з ПДВ сформованого в результаті начебто проведених операцій з ПП «Нива Плюс» (код ЄДРПОУ: 19262108).</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Крім того, ОСОБА_3 в додатку до декларації з ПДВ № 5 «Розшифровка податкових зобов'язань та податкового кредиту в розрізі контрагентів» за березень 2013 року №9020167879 від 14.04.2013 в розділі ІІ «Податковий кредит» в рядку №2 вказав завідомо неправдиві відомості, зазначивши код 192621026590, який належить ПП «Нива Плюс» (код ЄДРПОУ: 19262108) та незаконно сформовану суму ПДВ в розмірі 114 885 грн., як операції з придбання товарно-матеріальних цінностей, що надало ОСОБА_3 право формування податкового кредиту з ПДВ, хоча він достовірно знав, що між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(код ЄДРПОУ: 35377465) та ПП «Нива Плюс» (код ЄДРПОУ: 19262108) будь-яких фінансово-господарських операцій не відбувалось.</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В подальшому, 14.04.2013 ОСОБА_3 декларацію з ПДВ за березень 2013 року та додаток №5 до неї, згідно договору №268 про визнання електронних документів від 18.01.2013, подав в електронному вигляді до державного органу - ДПІ у м. Черкасах.</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 xml:space="preserve">Надалі ОСОБА_3, діючи умисно, продовжуючи злочинний намір спрямований на ухилення від сплати податків, дізнавшись, у невстановлених слідством осіб, про результати проведеної співробітниками ДПІ у Шевченківському районі ГУ Міндоходів м. Києва перевірки ПП «Нива Плюс» (код ЄДРПОУ: 19262108) за результатами якої податкові зобов'язання по взаємовідносинам з ПП </w:t>
      </w:r>
      <w:r w:rsidRPr="006919A5">
        <w:rPr>
          <w:rFonts w:ascii="Times New Roman" w:eastAsia="Times New Roman" w:hAnsi="Times New Roman" w:cs="Times New Roman"/>
          <w:color w:val="000000"/>
          <w:sz w:val="27"/>
          <w:szCs w:val="27"/>
          <w:lang w:eastAsia="uk-UA"/>
        </w:rPr>
        <w:lastRenderedPageBreak/>
        <w:t>«</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(код ЄДРПОУ: 35377465), за період з 01.03.2013 по 31.05.2013 зменшено до «0», вчинив дії спрямовані на приховування вчиненого ним злочину, шляхом маніпулювання з податковою звітністю підпорядкованого йому підприємства.</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Так, ОСОБА_3 склав уточнюючий розрахунок до декларації з ПДВ за березень 2013 року №9045756478 від 28.07.2013 та додаток № 5 до вказаної декларації «Розшифровки податкових зобов'язань та податкового кредиту в розрізі контрагентів» №9045756455 від 28.07.2013, у якому виключив незаконно сформований за рахунок нібито взаємовідносин з ПП «Нива Плюс» (код ЄДРПОУ: 19262108) податковий кредит з ПДВ у розмірі 114 885 грн.</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Натомість, достовірно знаючи, що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жодних взаємовідносин з ТОВ "АКВІТА ТРЕЙД ЛАЙН" та ТОВ "КЕРАМТЕХ" не мало, розподілив вказану вище виключену суму податкового кредиту з ПДВ на дві рівні частини, та включив в рядок №2 (Д5) декларації суму 56 440 грн. ПДВ від постачальника з кодом 384039926591, який належить ТОВ "АКВІТА ТРЕЙД ЛАЙН" та в рядок №3 декларації суму 58 445 грн. ПДВ від постачальника з кодом 325797307013, який належить ТОВ "КЕРАМТЕХ", хоча вказані контрагенти - постачальники таких фінансово-господарських операцій по податковій звітності не відобразили.</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28.07.2013 ОСОБА_3, згідно договору №268 про визнання електронних документів від 18.01.2013, подав уточнюючий розрахунок до декларації з ПДВ за березень 2013 року та додаток № 5 до неї у електронному вигляді до державного органу - ДПІ у м. Черкасах.</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 xml:space="preserve">В подальшому, продовжуючи злочинний умисел спрямований на ухилення від сплати податків, ОСОБА_3 повторно склав уточнюючий розрахунок до декларації з ПДВ за березень 2013 року №9002263406 від 24.01.2014 та додаток №5 до вказаної декларації «Розшифровки податкових зобов'язань та податкового кредиту в розрізі контрагентів» №9002263392 від 24.01.2014, до якої повторно в рядок №1 </w:t>
      </w:r>
      <w:proofErr w:type="spellStart"/>
      <w:r w:rsidRPr="006919A5">
        <w:rPr>
          <w:rFonts w:ascii="Times New Roman" w:eastAsia="Times New Roman" w:hAnsi="Times New Roman" w:cs="Times New Roman"/>
          <w:color w:val="000000"/>
          <w:sz w:val="27"/>
          <w:szCs w:val="27"/>
          <w:lang w:eastAsia="uk-UA"/>
        </w:rPr>
        <w:t>вніс</w:t>
      </w:r>
      <w:proofErr w:type="spellEnd"/>
      <w:r w:rsidRPr="006919A5">
        <w:rPr>
          <w:rFonts w:ascii="Times New Roman" w:eastAsia="Times New Roman" w:hAnsi="Times New Roman" w:cs="Times New Roman"/>
          <w:color w:val="000000"/>
          <w:sz w:val="27"/>
          <w:szCs w:val="27"/>
          <w:lang w:eastAsia="uk-UA"/>
        </w:rPr>
        <w:t xml:space="preserve"> завідомо неправдиві відомості, зазначивши код 192621026590, який належить ПП «Нива Плюс» (код ЄДРПОУ: 19262108) та незаконно сформовану суму ПДВ в розмірі 114 885 грн., а суму в рядку №2 в розмірі 58 445 грн. ПДВ від постачальника з кодом 325797307013, який належить ТОВ " КЕРАМТЕХ" та в рядку №3 в розмірі 56 440 грн. ПДВ від постачальника з кодом 384039926591, який належить. ТОВ "АКВІТА ТРЕЙД ЛАЙН" виключив.</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24.01.2014 ОСОБА_3, згідно договору №268 про визнання електронних документів від 18.01.2013, подав уточнюючий розрахунок до декларації з ПДВ за березень 2013 року та додаток № 5 до неї у електронному вигляді до державного органу - ДПІ у м. Черкасах.        </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Він же, продовжуючи свої злочинні дії з метою умисного ухилення від сплати податків, достовірно знаючи, що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(код ЄДРПОУ: 35377465) жодних операцій з ПП «Нива Плюс» (код ЄДРПОУ: 19262108) не проводило, товарно-матеріальні цінності по взаємовідносинам між даними підприємствами не поставлялись, з метою умисного ухилення від сплати податків до державного бюджету, в порушення п. </w:t>
      </w:r>
      <w:hyperlink r:id="rId13" w:anchor="15119" w:tgtFrame="_blank" w:tooltip="Податковий кодекс України (ред. з 01.01.2017); нормативно-правовий акт № 2755-VI від 02.12.2010" w:history="1">
        <w:r w:rsidRPr="006919A5">
          <w:rPr>
            <w:rFonts w:ascii="Times New Roman" w:eastAsia="Times New Roman" w:hAnsi="Times New Roman" w:cs="Times New Roman"/>
            <w:color w:val="000000"/>
            <w:sz w:val="27"/>
            <w:szCs w:val="27"/>
            <w:u w:val="single"/>
            <w:lang w:eastAsia="uk-UA"/>
          </w:rPr>
          <w:t>198.1</w:t>
        </w:r>
      </w:hyperlink>
      <w:r w:rsidRPr="006919A5">
        <w:rPr>
          <w:rFonts w:ascii="Times New Roman" w:eastAsia="Times New Roman" w:hAnsi="Times New Roman" w:cs="Times New Roman"/>
          <w:color w:val="000000"/>
          <w:sz w:val="27"/>
          <w:szCs w:val="27"/>
          <w:lang w:eastAsia="uk-UA"/>
        </w:rPr>
        <w:t>, </w:t>
      </w:r>
      <w:hyperlink r:id="rId14" w:anchor="15125" w:tgtFrame="_blank" w:tooltip="Податковий кодекс України (ред. з 01.01.2017); нормативно-правовий акт № 2755-VI від 02.12.2010" w:history="1">
        <w:r w:rsidRPr="006919A5">
          <w:rPr>
            <w:rFonts w:ascii="Times New Roman" w:eastAsia="Times New Roman" w:hAnsi="Times New Roman" w:cs="Times New Roman"/>
            <w:color w:val="000000"/>
            <w:sz w:val="27"/>
            <w:szCs w:val="27"/>
            <w:u w:val="single"/>
            <w:lang w:eastAsia="uk-UA"/>
          </w:rPr>
          <w:t>198.2</w:t>
        </w:r>
      </w:hyperlink>
      <w:r w:rsidRPr="006919A5">
        <w:rPr>
          <w:rFonts w:ascii="Times New Roman" w:eastAsia="Times New Roman" w:hAnsi="Times New Roman" w:cs="Times New Roman"/>
          <w:color w:val="000000"/>
          <w:sz w:val="27"/>
          <w:szCs w:val="27"/>
          <w:lang w:eastAsia="uk-UA"/>
        </w:rPr>
        <w:t>, п.</w:t>
      </w:r>
      <w:hyperlink r:id="rId15" w:anchor="15148" w:tgtFrame="_blank" w:tooltip="Податковий кодекс України (ред. з 01.01.2017); нормативно-правовий акт № 2755-VI від 02.12.2010" w:history="1">
        <w:r w:rsidRPr="006919A5">
          <w:rPr>
            <w:rFonts w:ascii="Times New Roman" w:eastAsia="Times New Roman" w:hAnsi="Times New Roman" w:cs="Times New Roman"/>
            <w:color w:val="000000"/>
            <w:sz w:val="27"/>
            <w:szCs w:val="27"/>
            <w:u w:val="single"/>
            <w:lang w:eastAsia="uk-UA"/>
          </w:rPr>
          <w:t>198.6</w:t>
        </w:r>
      </w:hyperlink>
      <w:r w:rsidRPr="006919A5">
        <w:rPr>
          <w:rFonts w:ascii="Times New Roman" w:eastAsia="Times New Roman" w:hAnsi="Times New Roman" w:cs="Times New Roman"/>
          <w:color w:val="000000"/>
          <w:sz w:val="27"/>
          <w:szCs w:val="27"/>
          <w:lang w:eastAsia="uk-UA"/>
        </w:rPr>
        <w:t>. ст.</w:t>
      </w:r>
      <w:hyperlink r:id="rId16" w:anchor="15118" w:tgtFrame="_blank" w:tooltip="Податковий кодекс України (ред. з 01.01.2017); нормативно-правовий акт № 2755-VI від 02.12.2010" w:history="1">
        <w:r w:rsidRPr="006919A5">
          <w:rPr>
            <w:rFonts w:ascii="Times New Roman" w:eastAsia="Times New Roman" w:hAnsi="Times New Roman" w:cs="Times New Roman"/>
            <w:color w:val="000000"/>
            <w:sz w:val="27"/>
            <w:szCs w:val="27"/>
            <w:u w:val="single"/>
            <w:lang w:eastAsia="uk-UA"/>
          </w:rPr>
          <w:t xml:space="preserve">198 Податкового Кодексу </w:t>
        </w:r>
        <w:r w:rsidRPr="006919A5">
          <w:rPr>
            <w:rFonts w:ascii="Times New Roman" w:eastAsia="Times New Roman" w:hAnsi="Times New Roman" w:cs="Times New Roman"/>
            <w:color w:val="000000"/>
            <w:sz w:val="27"/>
            <w:szCs w:val="27"/>
            <w:u w:val="single"/>
            <w:lang w:eastAsia="uk-UA"/>
          </w:rPr>
          <w:lastRenderedPageBreak/>
          <w:t>України від 02.12.2010р. №2755-VI</w:t>
        </w:r>
      </w:hyperlink>
      <w:r w:rsidRPr="006919A5">
        <w:rPr>
          <w:rFonts w:ascii="Times New Roman" w:eastAsia="Times New Roman" w:hAnsi="Times New Roman" w:cs="Times New Roman"/>
          <w:color w:val="000000"/>
          <w:sz w:val="27"/>
          <w:szCs w:val="27"/>
          <w:lang w:eastAsia="uk-UA"/>
        </w:rPr>
        <w:t xml:space="preserve">, використовуючи завідомо підроблені документи, </w:t>
      </w:r>
      <w:proofErr w:type="spellStart"/>
      <w:r w:rsidRPr="006919A5">
        <w:rPr>
          <w:rFonts w:ascii="Times New Roman" w:eastAsia="Times New Roman" w:hAnsi="Times New Roman" w:cs="Times New Roman"/>
          <w:color w:val="000000"/>
          <w:sz w:val="27"/>
          <w:szCs w:val="27"/>
          <w:lang w:eastAsia="uk-UA"/>
        </w:rPr>
        <w:t>вніс</w:t>
      </w:r>
      <w:proofErr w:type="spellEnd"/>
      <w:r w:rsidRPr="006919A5">
        <w:rPr>
          <w:rFonts w:ascii="Times New Roman" w:eastAsia="Times New Roman" w:hAnsi="Times New Roman" w:cs="Times New Roman"/>
          <w:color w:val="000000"/>
          <w:sz w:val="27"/>
          <w:szCs w:val="27"/>
          <w:lang w:eastAsia="uk-UA"/>
        </w:rPr>
        <w:t xml:space="preserve"> в офіційні документи - податкову декларацію з податку на додану вартість за квітень 2013 року за №9028945322 від 20.05.2013 завідомо неправдиві відомості, зазначивши в рядку 25 «Сума податку на додану вартість, яка підлягає нарахуванню та сплаті в бюджет за підсумками поточного звітного (податкового) періоду з урахуванням залишку від'ємного значення попереднього звітного періоду» суму 4 532 грн.,</w:t>
      </w:r>
      <w:r w:rsidRPr="006919A5">
        <w:rPr>
          <w:rFonts w:ascii="Times New Roman" w:eastAsia="Times New Roman" w:hAnsi="Times New Roman" w:cs="Times New Roman"/>
          <w:i/>
          <w:iCs/>
          <w:color w:val="000000"/>
          <w:sz w:val="27"/>
          <w:szCs w:val="27"/>
          <w:lang w:eastAsia="uk-UA"/>
        </w:rPr>
        <w:t> </w:t>
      </w:r>
      <w:r w:rsidRPr="006919A5">
        <w:rPr>
          <w:rFonts w:ascii="Times New Roman" w:eastAsia="Times New Roman" w:hAnsi="Times New Roman" w:cs="Times New Roman"/>
          <w:color w:val="000000"/>
          <w:sz w:val="27"/>
          <w:szCs w:val="27"/>
          <w:lang w:eastAsia="uk-UA"/>
        </w:rPr>
        <w:t>тоді, як фактично вона склала 638 878 грн., безпідставно занизивши її на 634 346 грн. за рахунок податкового кредиту з ПДВ сформованого в результаті начебто проведених операцій з ПП «Нива Плюс» (код ЄДРПОУ: 19262108).</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Крім того, ОСОБА_3 в додатку до декларації з ПДВ № 5 «Розшифровка податкових зобов'язань та податкового кредиту в розрізі контрагентів» за квітень 2013 року №9028945323 від 20.05.2013 в розділі ІІ «Податковий кредит» в рядку №1 вказав завідомо неправдиві відомості, зазначивши код 192621026590, який належить ПП «Нива Плюс» (код ЄДРПОУ: 19262108) та незаконно сформовану суму ПДВ в розмірі 634 346 грн., як операції з придбання товарно-матеріальних цінностей, що надало ОСОБА_3 право формування податкового кредиту з ПДВ, хоча він достовірно знав, що між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(код ЄДРПОУ: 35377465) та ПП «Нива Плюс» (код ЄДРПОУ: 19262108) будь-яких фінансово-господарських операцій не відбувалось.</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20.05.2013 ОСОБА_3 декларацію з ПДВ за квітень 2013 року та додаток № 5 до неї, згідно договору №268 про визнання електронних документів від 18.01.2013, подав в електронному вигляді до державного органу - ДПІ у м. Черкасах.</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 xml:space="preserve">Надалі ОСОБА_3, діючи умисно, продовжуючи злочинний намір спрямований на ухилення від сплати податків, дізнавшись, у невстановлених слідством осіб, про результати проведеної співробітниками ДПІ у Шевченківському районі ГУ Міндоходів </w:t>
      </w:r>
      <w:proofErr w:type="spellStart"/>
      <w:r w:rsidRPr="006919A5">
        <w:rPr>
          <w:rFonts w:ascii="Times New Roman" w:eastAsia="Times New Roman" w:hAnsi="Times New Roman" w:cs="Times New Roman"/>
          <w:color w:val="000000"/>
          <w:sz w:val="27"/>
          <w:szCs w:val="27"/>
          <w:lang w:eastAsia="uk-UA"/>
        </w:rPr>
        <w:t>м.Києва</w:t>
      </w:r>
      <w:proofErr w:type="spellEnd"/>
      <w:r w:rsidRPr="006919A5">
        <w:rPr>
          <w:rFonts w:ascii="Times New Roman" w:eastAsia="Times New Roman" w:hAnsi="Times New Roman" w:cs="Times New Roman"/>
          <w:color w:val="000000"/>
          <w:sz w:val="27"/>
          <w:szCs w:val="27"/>
          <w:lang w:eastAsia="uk-UA"/>
        </w:rPr>
        <w:t xml:space="preserve"> перевірки ПП «Нива Плюс» (код ЄДРПОУ: 19262108) за результатами якої податкові зобов'язання по взаємовідносинам з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(код ЄДРПОУ: 35377465), за період з 01.03.2013 по 31.05.2013 зменшено до «0», вчинив дії спрямовані на приховування вчиненого ним злочину, шляхом маніпулювання з податковою звітністю підпорядкованого йому підприємства.</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Так, ОСОБА_3 склав уточнюючий розрахунок до декларації з ПДВ за квітень 2013 року №9047437291 від 24.08.2013 та додаток №5 до вказаної декларації «Розшифровки податкових зобов'язань та податкового кредиту в розрізі контрагентів» №9047437417 від 24.08.2013, у якому виключив незаконно сформований за рахунок нібито взаємовідносин з ПП «Нива Плюс» (код ЄДРПОУ: 19262108) податковий кредит з ПДВ у розмірі 634 346 грн.</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Натомість, достовірно знаючи, що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жодних взаємовідносин з ТОВ "КЕРАМТЕХ" не мало, включив в рядок №2 (Д5) декларації суму 634 346 грн. ПДВ від постачальника з кодом 325797307013, який належить ТОВ "КЕРАМТЕХ", хоча вказаний контрагент - постачальник таких фінансово-господарських операцій по податковій звітності не відобразив.</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lastRenderedPageBreak/>
        <w:t>04.08.2013 ОСОБА_3, згідно договору №268 про визнання електронних документів від 18.01.2013, подав уточнюючий розрахунок до декларації з ПДВ за квітень 2013 року №9047437291 та додаток № 5 до неї у електронному вигляді до державного органу - ДПІ у м. Черкасах.</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 xml:space="preserve">В подальшому, продовжуючи злочинний умисел спрямований на ухилення від сплати податків, ОСОБА_3 повторно склав уточнюючий розрахунок до декларації з ПДВ за квітень 2013 року №9002263449 від 24.01.2014 та додаток №5 до вказаної декларації «Розшифровки податкових зобов'язань та податкового кредиту в розрізі контрагентів» №9002263445 від 24.01.2014, до якої повторно в рядок №2 </w:t>
      </w:r>
      <w:proofErr w:type="spellStart"/>
      <w:r w:rsidRPr="006919A5">
        <w:rPr>
          <w:rFonts w:ascii="Times New Roman" w:eastAsia="Times New Roman" w:hAnsi="Times New Roman" w:cs="Times New Roman"/>
          <w:color w:val="000000"/>
          <w:sz w:val="27"/>
          <w:szCs w:val="27"/>
          <w:lang w:eastAsia="uk-UA"/>
        </w:rPr>
        <w:t>вніс</w:t>
      </w:r>
      <w:proofErr w:type="spellEnd"/>
      <w:r w:rsidRPr="006919A5">
        <w:rPr>
          <w:rFonts w:ascii="Times New Roman" w:eastAsia="Times New Roman" w:hAnsi="Times New Roman" w:cs="Times New Roman"/>
          <w:color w:val="000000"/>
          <w:sz w:val="27"/>
          <w:szCs w:val="27"/>
          <w:lang w:eastAsia="uk-UA"/>
        </w:rPr>
        <w:t xml:space="preserve"> завідомо неправдиві відомості, зазначивши код 192621026590, який належить ПП «Нива Плюс» (код ЄДРПОУ: 19262108) та незаконно сформовану суму ПДВ в розмірі 634 346 грн., а аналогічну суму в рядку №1 в розмірі 634 346 грн. ПДВ від постачальника з кодом 325797307013, який належить ТОВ "КЕРАМТЕХ" виключив.</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24.01.2014 ОСОБА_3, згідно договору №268 про визнання електронних документів від 18.01.2013, подав уточнюючий розрахунок до декларації з ПДВ за квітень 2013 року №9002263449 та додаток 5 до неї у електронному вигляді до державного органу - ДПІ у м. Черкасах.</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Він же, продовжуючи свої злочинні дії з метою умисного ухилення від сплати податків, достовірно знаючи, що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(код ЄДРПОУ: 35377465) жодних операцій з ПП «Нива Плюс» (код ЄДРПОУ: 19262108) не проводило, товарно-матеріальні цінності по взаємовідносинам між даними підприємствами не поставлялись, з метою умисного ухилення від сплати податків до державного бюджету, в порушення п. </w:t>
      </w:r>
      <w:hyperlink r:id="rId17" w:anchor="15119" w:tgtFrame="_blank" w:tooltip="Податковий кодекс України (ред. з 01.01.2017); нормативно-правовий акт № 2755-VI від 02.12.2010" w:history="1">
        <w:r w:rsidRPr="006919A5">
          <w:rPr>
            <w:rFonts w:ascii="Times New Roman" w:eastAsia="Times New Roman" w:hAnsi="Times New Roman" w:cs="Times New Roman"/>
            <w:color w:val="000000"/>
            <w:sz w:val="27"/>
            <w:szCs w:val="27"/>
            <w:u w:val="single"/>
            <w:lang w:eastAsia="uk-UA"/>
          </w:rPr>
          <w:t>198.1</w:t>
        </w:r>
      </w:hyperlink>
      <w:r w:rsidRPr="006919A5">
        <w:rPr>
          <w:rFonts w:ascii="Times New Roman" w:eastAsia="Times New Roman" w:hAnsi="Times New Roman" w:cs="Times New Roman"/>
          <w:color w:val="000000"/>
          <w:sz w:val="27"/>
          <w:szCs w:val="27"/>
          <w:lang w:eastAsia="uk-UA"/>
        </w:rPr>
        <w:t>, </w:t>
      </w:r>
      <w:hyperlink r:id="rId18" w:anchor="15125" w:tgtFrame="_blank" w:tooltip="Податковий кодекс України (ред. з 01.01.2017); нормативно-правовий акт № 2755-VI від 02.12.2010" w:history="1">
        <w:r w:rsidRPr="006919A5">
          <w:rPr>
            <w:rFonts w:ascii="Times New Roman" w:eastAsia="Times New Roman" w:hAnsi="Times New Roman" w:cs="Times New Roman"/>
            <w:color w:val="000000"/>
            <w:sz w:val="27"/>
            <w:szCs w:val="27"/>
            <w:u w:val="single"/>
            <w:lang w:eastAsia="uk-UA"/>
          </w:rPr>
          <w:t>198.2</w:t>
        </w:r>
      </w:hyperlink>
      <w:r w:rsidRPr="006919A5">
        <w:rPr>
          <w:rFonts w:ascii="Times New Roman" w:eastAsia="Times New Roman" w:hAnsi="Times New Roman" w:cs="Times New Roman"/>
          <w:color w:val="000000"/>
          <w:sz w:val="27"/>
          <w:szCs w:val="27"/>
          <w:lang w:eastAsia="uk-UA"/>
        </w:rPr>
        <w:t>, п.</w:t>
      </w:r>
      <w:hyperlink r:id="rId19" w:anchor="15148" w:tgtFrame="_blank" w:tooltip="Податковий кодекс України (ред. з 01.01.2017); нормативно-правовий акт № 2755-VI від 02.12.2010" w:history="1">
        <w:r w:rsidRPr="006919A5">
          <w:rPr>
            <w:rFonts w:ascii="Times New Roman" w:eastAsia="Times New Roman" w:hAnsi="Times New Roman" w:cs="Times New Roman"/>
            <w:color w:val="000000"/>
            <w:sz w:val="27"/>
            <w:szCs w:val="27"/>
            <w:u w:val="single"/>
            <w:lang w:eastAsia="uk-UA"/>
          </w:rPr>
          <w:t>198.6</w:t>
        </w:r>
      </w:hyperlink>
      <w:r w:rsidRPr="006919A5">
        <w:rPr>
          <w:rFonts w:ascii="Times New Roman" w:eastAsia="Times New Roman" w:hAnsi="Times New Roman" w:cs="Times New Roman"/>
          <w:color w:val="000000"/>
          <w:sz w:val="27"/>
          <w:szCs w:val="27"/>
          <w:lang w:eastAsia="uk-UA"/>
        </w:rPr>
        <w:t>. ст.</w:t>
      </w:r>
      <w:hyperlink r:id="rId20" w:anchor="15118" w:tgtFrame="_blank" w:tooltip="Податковий кодекс України (ред. з 01.01.2017); нормативно-правовий акт № 2755-VI від 02.12.2010" w:history="1">
        <w:r w:rsidRPr="006919A5">
          <w:rPr>
            <w:rFonts w:ascii="Times New Roman" w:eastAsia="Times New Roman" w:hAnsi="Times New Roman" w:cs="Times New Roman"/>
            <w:color w:val="000000"/>
            <w:sz w:val="27"/>
            <w:szCs w:val="27"/>
            <w:u w:val="single"/>
            <w:lang w:eastAsia="uk-UA"/>
          </w:rPr>
          <w:t>198 Податкового Кодексу України від 02.12.2010р. №2755-VI</w:t>
        </w:r>
      </w:hyperlink>
      <w:r w:rsidRPr="006919A5">
        <w:rPr>
          <w:rFonts w:ascii="Times New Roman" w:eastAsia="Times New Roman" w:hAnsi="Times New Roman" w:cs="Times New Roman"/>
          <w:color w:val="000000"/>
          <w:sz w:val="27"/>
          <w:szCs w:val="27"/>
          <w:lang w:eastAsia="uk-UA"/>
        </w:rPr>
        <w:t xml:space="preserve">, використовуючи завідомо підроблені документи, </w:t>
      </w:r>
      <w:proofErr w:type="spellStart"/>
      <w:r w:rsidRPr="006919A5">
        <w:rPr>
          <w:rFonts w:ascii="Times New Roman" w:eastAsia="Times New Roman" w:hAnsi="Times New Roman" w:cs="Times New Roman"/>
          <w:color w:val="000000"/>
          <w:sz w:val="27"/>
          <w:szCs w:val="27"/>
          <w:lang w:eastAsia="uk-UA"/>
        </w:rPr>
        <w:t>вніс</w:t>
      </w:r>
      <w:proofErr w:type="spellEnd"/>
      <w:r w:rsidRPr="006919A5">
        <w:rPr>
          <w:rFonts w:ascii="Times New Roman" w:eastAsia="Times New Roman" w:hAnsi="Times New Roman" w:cs="Times New Roman"/>
          <w:color w:val="000000"/>
          <w:sz w:val="27"/>
          <w:szCs w:val="27"/>
          <w:lang w:eastAsia="uk-UA"/>
        </w:rPr>
        <w:t xml:space="preserve"> в офіційні документи - податкову декларацію з податку на додану вартість за травень 2013 року за №9036051517 від 18.06.2013 завідомо неправдиві відомості, зазначивши в рядку 25 «Сума податку на додану вартість, яка підлягає нарахуванню та сплаті в бюджет за підсумками поточного звітного (податкового) періоду з урахуванням залишку від'ємного значення попереднього звітного періоду» суму 930 грн.,</w:t>
      </w:r>
      <w:r w:rsidRPr="006919A5">
        <w:rPr>
          <w:rFonts w:ascii="Times New Roman" w:eastAsia="Times New Roman" w:hAnsi="Times New Roman" w:cs="Times New Roman"/>
          <w:i/>
          <w:iCs/>
          <w:color w:val="000000"/>
          <w:sz w:val="27"/>
          <w:szCs w:val="27"/>
          <w:lang w:eastAsia="uk-UA"/>
        </w:rPr>
        <w:t> </w:t>
      </w:r>
      <w:r w:rsidRPr="006919A5">
        <w:rPr>
          <w:rFonts w:ascii="Times New Roman" w:eastAsia="Times New Roman" w:hAnsi="Times New Roman" w:cs="Times New Roman"/>
          <w:color w:val="000000"/>
          <w:sz w:val="27"/>
          <w:szCs w:val="27"/>
          <w:lang w:eastAsia="uk-UA"/>
        </w:rPr>
        <w:t>тоді, як фактично вона склала 44 610 грн., безпідставно занизивши її на 43 680 грн. за рахунок податкового кредиту з ПДВ сформованого в результаті начебто проведених операцій з ПП «Нива Плюс» (код ЄДРПОУ: 19262108).</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Крім того, ОСОБА_3 в додатку до декларації з ПДВ № 5 «Розшифровка податкових зобов'язань та податкового кредиту в розрізі контрагентів» за травень 2013 року №9036051519 від 18.06.2013 в розділі ІІ «Податковий кредит» в рядку №1 вказав завідомо неправдиві відомості, зазначивши код 192621026590, який належить ПП «Нива Плюс» (код ЄДРПОУ: 19262108) та незаконно сформовану суму ПДВ в розмірі 43 680 грн., як операції з придбання товарно-матеріальних цінностей, що надало ОСОБА_3 право формування податкового кредиту з ПДВ, хоча він достовірно знав, що між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(код ЄДРПОУ: 35377465) та ПП «Нива Плюс» (код ЄДРПОУ: 19262108) будь-яких фінансово-господарських операцій не відбувалось.</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lastRenderedPageBreak/>
        <w:t>18.06.2013 ОСОБА_3 декларацію з ПДВ за травень 2013 року та додаток №5 до неї, згідно договору №268 про визнання електронних документів від 18.01.2013, подав в електронному вигляді до державного органу - ДПІ у м. Черкасах.</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Надалі ОСОБА_3, діючи умисно, продовжуючи злочинний намір спрямований на ухилення від сплати податків, дізнавшись, у невстановлених слідством осіб, про результати проведеної співробітниками ДПІ у Шевченківському районі ГУ Міндоходів м. Києва перевірки ПП «Нива Плюс» (код ЄДРПОУ: 19262108) за результатами якої податкові зобов'язання по взаємовідносинам з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(код ЄДРПОУ: 35377465), за період з 01.03.2013 по 31.05.2013 зменшено до «0», вчинив дії спрямовані на приховування вчиненого ним злочину, шляхом маніпулювання з податковою звітністю підпорядкованого йому підприємства.</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Так, ОСОБА_3 склав уточнюючий розрахунок до декларації з ПДВ за травень 2013 року №9038095964 від 27.06.2013 та додаток №5 до вказаної декларації «Розшифровки податкових зобов'язань та податкового кредиту в розрізі контрагентів» №9038095963 від 27.06.2013, у якому змінив період виписки (з травня на квітень 2013 року) податкової накладної від ПП «Нива Плюс» (код ЄДРПОУ: 19262108), яка надала останньому право на формування податкового кредиту з ПДВ у розмірі 43 680 грн.</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27.06.2013 ОСОБА_3, згідно договору №268 про визнання електронних документів від 18.01.2013, подав уточнюючий розрахунок до декларації з ПДВ за травень 2013 року №9038095964 та додаток № 5 до неї у електронному вигляді до державного органу - ДПІ у м. Черкасах.</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Разом з тим, ОСОБА_3 повторно склав уточнюючий розрахунок до декларації з ПДВ за травень 2013 року №9045758563 від 28.07.2013 та додаток №5 до вказаної декларації «Розшифровки податкових зобов'язань та податкового кредиту в розрізі контрагентів» №9045758467 від 28.07.2013, у якому виключив незаконно сформований за рахунок нібито взаємовідносин з ПП «Нива Плюс» (код ЄДРПОУ: 19262108) податковий кредиту з ПДВ у розмірі 43 680 грн.</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Натомість, достовірно знаючи, що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жодних взаємовідносин з ТОВ "АКВІТА ТРЕЙД ЛАЙН" не мало, вказану вище виключену суму податкового кредиту з ПДВ включив в рядок №2 (Д5) декларації суму 43 680 грн. ПДВ від постачальника з кодом 384039926591, який належить ТОВ "АКВІТА ТРЕЙД ЛАЙН", хоча вказаний контрагент - постачальник таких фінансово-господарських операцій по податковій звітності не відобразив.</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28.07.2013 ОСОБА_3, згідно договору №268 про визнання електронних документів від 18.01.2013, подав уточнюючий розрахунок до декларації з ПДВ за травень 2013 року та додаток № 5 до неї у електронному вигляді до державного органу - ДПІ у м. Черкасах.</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 xml:space="preserve">В подальшому, продовжуючи злочинний умисел спрямований на ухилення від сплати податків, ОСОБА_3 втрете склав уточнюючий розрахунок до декларації з ПДВ за травень 2013 року №9002263481 від 24.01.2014 та додаток №5 до вказаної </w:t>
      </w:r>
      <w:r w:rsidRPr="006919A5">
        <w:rPr>
          <w:rFonts w:ascii="Times New Roman" w:eastAsia="Times New Roman" w:hAnsi="Times New Roman" w:cs="Times New Roman"/>
          <w:color w:val="000000"/>
          <w:sz w:val="27"/>
          <w:szCs w:val="27"/>
          <w:lang w:eastAsia="uk-UA"/>
        </w:rPr>
        <w:lastRenderedPageBreak/>
        <w:t xml:space="preserve">декларації «Розшифровки податкових зобов'язань та податкового кредиту в розрізі контрагентів» №9002263472 від 24.01.2014 до якої повторно в рядок №1 </w:t>
      </w:r>
      <w:proofErr w:type="spellStart"/>
      <w:r w:rsidRPr="006919A5">
        <w:rPr>
          <w:rFonts w:ascii="Times New Roman" w:eastAsia="Times New Roman" w:hAnsi="Times New Roman" w:cs="Times New Roman"/>
          <w:color w:val="000000"/>
          <w:sz w:val="27"/>
          <w:szCs w:val="27"/>
          <w:lang w:eastAsia="uk-UA"/>
        </w:rPr>
        <w:t>вніс</w:t>
      </w:r>
      <w:proofErr w:type="spellEnd"/>
      <w:r w:rsidRPr="006919A5">
        <w:rPr>
          <w:rFonts w:ascii="Times New Roman" w:eastAsia="Times New Roman" w:hAnsi="Times New Roman" w:cs="Times New Roman"/>
          <w:color w:val="000000"/>
          <w:sz w:val="27"/>
          <w:szCs w:val="27"/>
          <w:lang w:eastAsia="uk-UA"/>
        </w:rPr>
        <w:t xml:space="preserve"> завідомо неправдиві відомості, зазначивши код 192621026590, який належить ПП «Нива Плюс» (код ЄДРПОУ: 19262108) та незаконно сформовану суму ПДВ в розмірі 43 680 грн., а аналогічну суму в рядку №2 в розмірі 43 680 грн. ПДВ від постачальника з кодом 384039926591, який належить ТОВ "АКВІТА ТРЕЙД ЛАЙН" виключив.</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24.01.2014 ОСОБА_3, згідно договору №268 про визнання електронних документів від 18.01.2013, подав уточнюючий розрахунок до декларації з ПДВ за травень 2013 року №9002263449 та додаток 5 до неї у електронному вигляді до державного органу - ДПІ у м. Черкасах.</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Таким чином, ОСОБА_3, упродовж 2013-2014 років умисно ухилився від сплати до державного бюджету податку на додану вартість в загальній сумі 792 911 грн.</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 xml:space="preserve">Він же, продовжуючи свої злочинні дії, з метою умисного ухилення від сплати податків до державного бюджету, в порушення пп.14.1.27. п.14.1 ст.14, п. 138.1, п. 138.2 ст. 138, п.п.139.1.9 п.139.1 ст.139 Податкового кодексу України, від 02.12.2010 №2755-УІ, використовуючи завідомо підроблені документи, </w:t>
      </w:r>
      <w:proofErr w:type="spellStart"/>
      <w:r w:rsidRPr="006919A5">
        <w:rPr>
          <w:rFonts w:ascii="Times New Roman" w:eastAsia="Times New Roman" w:hAnsi="Times New Roman" w:cs="Times New Roman"/>
          <w:color w:val="000000"/>
          <w:sz w:val="27"/>
          <w:szCs w:val="27"/>
          <w:lang w:eastAsia="uk-UA"/>
        </w:rPr>
        <w:t>вніс</w:t>
      </w:r>
      <w:proofErr w:type="spellEnd"/>
      <w:r w:rsidRPr="006919A5">
        <w:rPr>
          <w:rFonts w:ascii="Times New Roman" w:eastAsia="Times New Roman" w:hAnsi="Times New Roman" w:cs="Times New Roman"/>
          <w:color w:val="000000"/>
          <w:sz w:val="27"/>
          <w:szCs w:val="27"/>
          <w:lang w:eastAsia="uk-UA"/>
        </w:rPr>
        <w:t xml:space="preserve"> в офіційні документи - податкову декларацію з податку на прибуток підприємства за 2013 рік №9090202832 від 10.02.2014, завідомо неправдиві відомості, вказавши в рядку 07 декларації «Об'єкт оподаткування від усіх видів діяльності» суму 31 166</w:t>
      </w:r>
      <w:r w:rsidRPr="006919A5">
        <w:rPr>
          <w:rFonts w:ascii="Times New Roman" w:eastAsia="Times New Roman" w:hAnsi="Times New Roman" w:cs="Times New Roman"/>
          <w:i/>
          <w:iCs/>
          <w:color w:val="000000"/>
          <w:sz w:val="27"/>
          <w:szCs w:val="27"/>
          <w:lang w:eastAsia="uk-UA"/>
        </w:rPr>
        <w:t> </w:t>
      </w:r>
      <w:r w:rsidRPr="006919A5">
        <w:rPr>
          <w:rFonts w:ascii="Times New Roman" w:eastAsia="Times New Roman" w:hAnsi="Times New Roman" w:cs="Times New Roman"/>
          <w:color w:val="000000"/>
          <w:sz w:val="27"/>
          <w:szCs w:val="27"/>
          <w:lang w:eastAsia="uk-UA"/>
        </w:rPr>
        <w:t>грн., тоді як фактично вона склала 3 995 721 грн., умисно занизивши її на 3 964 555 грн., що була сформована за рахунок начебто проведених операцій з ПП «Нива Плюс» (код ЄДРПОУ: 19262108), хоча фактично ОСОБА_3 достовірно знав, про те що між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(код ЄДРПОУ: 35377465) та ПП «Нива Плюс» (код ЄДРПОУ: 19262108) фінансово-господарських взаємовідносин не було.</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Крім того, ОСОБА_3 вказав в рядку 16 декларації «Податок на прибуток за звітний (податковий період)» суму 5 922 грн., тоді як фактично вона склала 759 188 грн., безпідставно занизивши її на 753 266 грн., яку умисно не сплатив до бюджету.</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10.02.2014 ОСОБА_3, згідно договору №268 про визнання електронних документів від 18.01.2013, подав податкову декларацію з податку на прибуток підприємства за 2013 рік у електронному вигляді до державного органу - ДПІ у м. Черкасах.</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Таким чином, ОСОБА_3, умисно ухилився від сплати до державного бюджету податку на прибуток підприємства упродовж 2013-2014 років в загальній сумі 753 266 грн.</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Всього ОСОБА_3 упродовж 2013-2014 років умисно ухилився від сплати податку на прибуток підприємства та податку на додану вартість в загальній сумі 1 546 177 грн., що більше ніж у 2 538 разів перевищує неоподаткований мінімум доходів громадян та є значним розміром.</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lastRenderedPageBreak/>
        <w:t>Крім того, ОСОБА_3, працюючи відповідно до наказу від 01.08.2011 №1 директором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xml:space="preserve">» (код ЄДРПОУ: 35377465), що зареєстроване та фактично знаходиться за </w:t>
      </w:r>
      <w:proofErr w:type="spellStart"/>
      <w:r w:rsidRPr="006919A5">
        <w:rPr>
          <w:rFonts w:ascii="Times New Roman" w:eastAsia="Times New Roman" w:hAnsi="Times New Roman" w:cs="Times New Roman"/>
          <w:color w:val="000000"/>
          <w:sz w:val="27"/>
          <w:szCs w:val="27"/>
          <w:lang w:eastAsia="uk-UA"/>
        </w:rPr>
        <w:t>адресою</w:t>
      </w:r>
      <w:proofErr w:type="spellEnd"/>
      <w:r w:rsidRPr="006919A5">
        <w:rPr>
          <w:rFonts w:ascii="Times New Roman" w:eastAsia="Times New Roman" w:hAnsi="Times New Roman" w:cs="Times New Roman"/>
          <w:color w:val="000000"/>
          <w:sz w:val="27"/>
          <w:szCs w:val="27"/>
          <w:lang w:eastAsia="uk-UA"/>
        </w:rPr>
        <w:t xml:space="preserve">: </w:t>
      </w:r>
      <w:proofErr w:type="spellStart"/>
      <w:r w:rsidRPr="006919A5">
        <w:rPr>
          <w:rFonts w:ascii="Times New Roman" w:eastAsia="Times New Roman" w:hAnsi="Times New Roman" w:cs="Times New Roman"/>
          <w:color w:val="000000"/>
          <w:sz w:val="27"/>
          <w:szCs w:val="27"/>
          <w:lang w:eastAsia="uk-UA"/>
        </w:rPr>
        <w:t>м.Черкаси</w:t>
      </w:r>
      <w:proofErr w:type="spellEnd"/>
      <w:r w:rsidRPr="006919A5">
        <w:rPr>
          <w:rFonts w:ascii="Times New Roman" w:eastAsia="Times New Roman" w:hAnsi="Times New Roman" w:cs="Times New Roman"/>
          <w:color w:val="000000"/>
          <w:sz w:val="27"/>
          <w:szCs w:val="27"/>
          <w:lang w:eastAsia="uk-UA"/>
        </w:rPr>
        <w:t xml:space="preserve">, проїзд </w:t>
      </w:r>
      <w:proofErr w:type="spellStart"/>
      <w:r w:rsidRPr="006919A5">
        <w:rPr>
          <w:rFonts w:ascii="Times New Roman" w:eastAsia="Times New Roman" w:hAnsi="Times New Roman" w:cs="Times New Roman"/>
          <w:color w:val="000000"/>
          <w:sz w:val="27"/>
          <w:szCs w:val="27"/>
          <w:lang w:eastAsia="uk-UA"/>
        </w:rPr>
        <w:t>Енергобудівельників</w:t>
      </w:r>
      <w:proofErr w:type="spellEnd"/>
      <w:r w:rsidRPr="006919A5">
        <w:rPr>
          <w:rFonts w:ascii="Times New Roman" w:eastAsia="Times New Roman" w:hAnsi="Times New Roman" w:cs="Times New Roman"/>
          <w:color w:val="000000"/>
          <w:sz w:val="27"/>
          <w:szCs w:val="27"/>
          <w:lang w:eastAsia="uk-UA"/>
        </w:rPr>
        <w:t>, 4, являючись службовою особою суб'єкта підприємницької діяльності, наділеною організаційно-розпорядчими функціями та адміністративно-господарськими обов'язками та будучи особою, відповідальною за правильність нарахування та своєчасність сплати податків до державного бюджету України та інших цільових фондів упродовж 2013-2014 років, з метою умисного ухилення від сплати податку на додану вартість та податку на прибуток підприємства, скоїв службове підроблення, при наступних обставинах:</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так, ОСОБА_3, достовірно знаючи, що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(код ЄДРПОУ: 35377465) не мало господарських операцій з ПП «Нива Плюс» (код ЄДРПОУ: 19262108) з метою умисного ухилення від сплати податків до державного бюджету, в порушення п. </w:t>
      </w:r>
      <w:hyperlink r:id="rId21" w:anchor="15119" w:tgtFrame="_blank" w:tooltip="Податковий кодекс України (ред. з 01.01.2017); нормативно-правовий акт № 2755-VI від 02.12.2010" w:history="1">
        <w:r w:rsidRPr="006919A5">
          <w:rPr>
            <w:rFonts w:ascii="Times New Roman" w:eastAsia="Times New Roman" w:hAnsi="Times New Roman" w:cs="Times New Roman"/>
            <w:color w:val="000000"/>
            <w:sz w:val="27"/>
            <w:szCs w:val="27"/>
            <w:u w:val="single"/>
            <w:lang w:eastAsia="uk-UA"/>
          </w:rPr>
          <w:t>198.1</w:t>
        </w:r>
      </w:hyperlink>
      <w:r w:rsidRPr="006919A5">
        <w:rPr>
          <w:rFonts w:ascii="Times New Roman" w:eastAsia="Times New Roman" w:hAnsi="Times New Roman" w:cs="Times New Roman"/>
          <w:color w:val="000000"/>
          <w:sz w:val="27"/>
          <w:szCs w:val="27"/>
          <w:lang w:eastAsia="uk-UA"/>
        </w:rPr>
        <w:t>, </w:t>
      </w:r>
      <w:hyperlink r:id="rId22" w:anchor="15125" w:tgtFrame="_blank" w:tooltip="Податковий кодекс України (ред. з 01.01.2017); нормативно-правовий акт № 2755-VI від 02.12.2010" w:history="1">
        <w:r w:rsidRPr="006919A5">
          <w:rPr>
            <w:rFonts w:ascii="Times New Roman" w:eastAsia="Times New Roman" w:hAnsi="Times New Roman" w:cs="Times New Roman"/>
            <w:color w:val="000000"/>
            <w:sz w:val="27"/>
            <w:szCs w:val="27"/>
            <w:u w:val="single"/>
            <w:lang w:eastAsia="uk-UA"/>
          </w:rPr>
          <w:t>198.2</w:t>
        </w:r>
      </w:hyperlink>
      <w:r w:rsidRPr="006919A5">
        <w:rPr>
          <w:rFonts w:ascii="Times New Roman" w:eastAsia="Times New Roman" w:hAnsi="Times New Roman" w:cs="Times New Roman"/>
          <w:color w:val="000000"/>
          <w:sz w:val="27"/>
          <w:szCs w:val="27"/>
          <w:lang w:eastAsia="uk-UA"/>
        </w:rPr>
        <w:t>, п.</w:t>
      </w:r>
      <w:hyperlink r:id="rId23" w:anchor="15148" w:tgtFrame="_blank" w:tooltip="Податковий кодекс України (ред. з 01.01.2017); нормативно-правовий акт № 2755-VI від 02.12.2010" w:history="1">
        <w:r w:rsidRPr="006919A5">
          <w:rPr>
            <w:rFonts w:ascii="Times New Roman" w:eastAsia="Times New Roman" w:hAnsi="Times New Roman" w:cs="Times New Roman"/>
            <w:color w:val="000000"/>
            <w:sz w:val="27"/>
            <w:szCs w:val="27"/>
            <w:u w:val="single"/>
            <w:lang w:eastAsia="uk-UA"/>
          </w:rPr>
          <w:t>198.6</w:t>
        </w:r>
      </w:hyperlink>
      <w:r w:rsidRPr="006919A5">
        <w:rPr>
          <w:rFonts w:ascii="Times New Roman" w:eastAsia="Times New Roman" w:hAnsi="Times New Roman" w:cs="Times New Roman"/>
          <w:color w:val="000000"/>
          <w:sz w:val="27"/>
          <w:szCs w:val="27"/>
          <w:lang w:eastAsia="uk-UA"/>
        </w:rPr>
        <w:t>. ст.</w:t>
      </w:r>
      <w:hyperlink r:id="rId24" w:anchor="15118" w:tgtFrame="_blank" w:tooltip="Податковий кодекс України (ред. з 01.01.2017); нормативно-правовий акт № 2755-VI від 02.12.2010" w:history="1">
        <w:r w:rsidRPr="006919A5">
          <w:rPr>
            <w:rFonts w:ascii="Times New Roman" w:eastAsia="Times New Roman" w:hAnsi="Times New Roman" w:cs="Times New Roman"/>
            <w:color w:val="000000"/>
            <w:sz w:val="27"/>
            <w:szCs w:val="27"/>
            <w:u w:val="single"/>
            <w:lang w:eastAsia="uk-UA"/>
          </w:rPr>
          <w:t>198 Податкового Кодексу України від 02.12.2010р. №2755-VI</w:t>
        </w:r>
      </w:hyperlink>
      <w:r w:rsidRPr="006919A5">
        <w:rPr>
          <w:rFonts w:ascii="Times New Roman" w:eastAsia="Times New Roman" w:hAnsi="Times New Roman" w:cs="Times New Roman"/>
          <w:color w:val="000000"/>
          <w:sz w:val="27"/>
          <w:szCs w:val="27"/>
          <w:lang w:eastAsia="uk-UA"/>
        </w:rPr>
        <w:t xml:space="preserve">, використовуючи завідомо підроблені документи, </w:t>
      </w:r>
      <w:proofErr w:type="spellStart"/>
      <w:r w:rsidRPr="006919A5">
        <w:rPr>
          <w:rFonts w:ascii="Times New Roman" w:eastAsia="Times New Roman" w:hAnsi="Times New Roman" w:cs="Times New Roman"/>
          <w:color w:val="000000"/>
          <w:sz w:val="27"/>
          <w:szCs w:val="27"/>
          <w:lang w:eastAsia="uk-UA"/>
        </w:rPr>
        <w:t>вніс</w:t>
      </w:r>
      <w:proofErr w:type="spellEnd"/>
      <w:r w:rsidRPr="006919A5">
        <w:rPr>
          <w:rFonts w:ascii="Times New Roman" w:eastAsia="Times New Roman" w:hAnsi="Times New Roman" w:cs="Times New Roman"/>
          <w:color w:val="000000"/>
          <w:sz w:val="27"/>
          <w:szCs w:val="27"/>
          <w:lang w:eastAsia="uk-UA"/>
        </w:rPr>
        <w:t xml:space="preserve"> в офіційні документи - податкову декларацію з податку на додану вартість за березень 2013 року за №9020167868 від 14.04.2013 та в додаток №5 до вказаної декларації «Розшифровки податкових зобов'язань та податкового кредиту в розрізі контрагентів» №9020167879 від 14.04.2013, завідомо неправдиві відомості, зазначивши в рядку 25 «Сума податку на додану вартість, яка підлягає нарахуванню та сплаті в бюджет за підсумками поточного звітного (податкового) періоду з урахуванням залишку від'ємного значення попереднього звітного періоду» суму 1 840 грн.,</w:t>
      </w:r>
      <w:r w:rsidRPr="006919A5">
        <w:rPr>
          <w:rFonts w:ascii="Times New Roman" w:eastAsia="Times New Roman" w:hAnsi="Times New Roman" w:cs="Times New Roman"/>
          <w:i/>
          <w:iCs/>
          <w:color w:val="000000"/>
          <w:sz w:val="27"/>
          <w:szCs w:val="27"/>
          <w:lang w:eastAsia="uk-UA"/>
        </w:rPr>
        <w:t> </w:t>
      </w:r>
      <w:r w:rsidRPr="006919A5">
        <w:rPr>
          <w:rFonts w:ascii="Times New Roman" w:eastAsia="Times New Roman" w:hAnsi="Times New Roman" w:cs="Times New Roman"/>
          <w:color w:val="000000"/>
          <w:sz w:val="27"/>
          <w:szCs w:val="27"/>
          <w:lang w:eastAsia="uk-UA"/>
        </w:rPr>
        <w:t>тоді, як фактично вона склала 116 725 грн., безпідставно занизивши її на 114 885</w:t>
      </w:r>
      <w:r w:rsidRPr="006919A5">
        <w:rPr>
          <w:rFonts w:ascii="Times New Roman" w:eastAsia="Times New Roman" w:hAnsi="Times New Roman" w:cs="Times New Roman"/>
          <w:i/>
          <w:iCs/>
          <w:color w:val="000000"/>
          <w:sz w:val="27"/>
          <w:szCs w:val="27"/>
          <w:lang w:eastAsia="uk-UA"/>
        </w:rPr>
        <w:t> </w:t>
      </w:r>
      <w:r w:rsidRPr="006919A5">
        <w:rPr>
          <w:rFonts w:ascii="Times New Roman" w:eastAsia="Times New Roman" w:hAnsi="Times New Roman" w:cs="Times New Roman"/>
          <w:color w:val="000000"/>
          <w:sz w:val="27"/>
          <w:szCs w:val="27"/>
          <w:lang w:eastAsia="uk-UA"/>
        </w:rPr>
        <w:t>грн. за рахунок податкового кредиту з ПДВ сформованого в результаті начебто проведених операцій з ПП «Нива Плюс» (код ЄДРПОУ: 19262108).</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Крім того, ОСОБА_3 в додатку до декларації з ПДВ № 5 «Розшифровка податкових зобов'язань та податкового кредиту в розрізі контрагентів» за березень 2013 року №9020167879 від 14.04.2013 в розділі ІІ «Податковий кредит» в рядку №2 вказав завідомо неправдиві відомості, зазначивши код 192621026590, який належить ПП «Нива Плюс» (код ЄДРПОУ: 19262108) та незаконно сформовану суму ПДВ в розмірі 114 885 грн., як операції з придбання товарно-матеріальних цінностей, що надало ОСОБА_3 право формування податкового кредиту з ПДВ, хоча він достовірно знав, що між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(код ЄДРПОУ: 35377465) та ПП «Нива Плюс» (код ЄДРПОУ: 19262108) будь-яких фінансово-господарських операцій не відбувалось.</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В подальшому, 14.04.2013 ОСОБА_3 декларацію з ПДВ за березень 2013 року та додаток №5 до неї, згідно договору №268 про визнання електронних документів від 18.01.2013, подав в електронному вигляді до державного органу - ДПІ у м. Черкасах.</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 xml:space="preserve">Надалі ОСОБА_3, діючи умисно, продовжуючи злочинний намір спрямований на ухилення від сплати податків, дізнавшись, у невстановлених слідством осіб, про результати проведеної співробітниками ДПІ у Шевченківському районі ГУ Міндоходів м. Києва перевірки ПП «Нива Плюс» (код ЄДРПОУ: 19262108) за результатами якої податкові зобов'язання по взаємовідносинам з ПП </w:t>
      </w:r>
      <w:r w:rsidRPr="006919A5">
        <w:rPr>
          <w:rFonts w:ascii="Times New Roman" w:eastAsia="Times New Roman" w:hAnsi="Times New Roman" w:cs="Times New Roman"/>
          <w:color w:val="000000"/>
          <w:sz w:val="27"/>
          <w:szCs w:val="27"/>
          <w:lang w:eastAsia="uk-UA"/>
        </w:rPr>
        <w:lastRenderedPageBreak/>
        <w:t>«</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(код ЄДРПОУ: 35377465), за період з 01.03.2013 по 31.05.2013 зменшено до «0», вчинив дії спрямовані на приховування вчиненого ним злочину, шляхом маніпулювання з податковою звітністю підпорядкованого йому підприємства.</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Так, ОСОБА_3 склав уточнюючий розрахунок до декларації з ПДВ за березень 2013 року №9045756478 від 28.07.2013 та додаток № 5 до вказаної декларації «Розшифровки податкових зобов'язань та податкового кредиту в розрізі контрагентів» №9045756455 від 28.07.2013, у якому виключив незаконно сформований за рахунок нібито взаємовідносин з ПП «Нива Плюс» (код ЄДРПОУ: 19262108) податковий кредит з ПДВ у розмірі 114 885 грн.</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Натомість, достовірно знаючи, що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жодних взаємовідносин з ТОВ "АКВІТА ТРЕЙД ЛАЙН" та ТОВ "КЕРАМТЕХ" не мало, розподілив вказану вище виключену суму податкового кредиту з ПДВ на дві рівні частини, та включив в рядок №2 (Д5) декларації суму 56 440 грн. ПДВ від постачальника з кодом 384039926591, який належить ТОВ "АКВІТА ТРЕЙД ЛАЙН" та в рядок №3 декларації суму 58 445 грн. ПДВ від постачальника з кодом 325797307013, який належить ТОВ "КЕРАМТЕХ", хоча вказані контрагенти - постачальники таких фінансово-господарських операцій по податковій звітності не відобразили.</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 xml:space="preserve">28.07.2013 ОСОБА_3, згідно договору №268 про визнання </w:t>
      </w:r>
      <w:proofErr w:type="spellStart"/>
      <w:r w:rsidRPr="006919A5">
        <w:rPr>
          <w:rFonts w:ascii="Times New Roman" w:eastAsia="Times New Roman" w:hAnsi="Times New Roman" w:cs="Times New Roman"/>
          <w:color w:val="000000"/>
          <w:sz w:val="27"/>
          <w:szCs w:val="27"/>
          <w:lang w:eastAsia="uk-UA"/>
        </w:rPr>
        <w:t>електроних</w:t>
      </w:r>
      <w:proofErr w:type="spellEnd"/>
      <w:r w:rsidRPr="006919A5">
        <w:rPr>
          <w:rFonts w:ascii="Times New Roman" w:eastAsia="Times New Roman" w:hAnsi="Times New Roman" w:cs="Times New Roman"/>
          <w:color w:val="000000"/>
          <w:sz w:val="27"/>
          <w:szCs w:val="27"/>
          <w:lang w:eastAsia="uk-UA"/>
        </w:rPr>
        <w:t xml:space="preserve"> документів від 18.01.2013, подав уточнюючий розрахунок до декларації з ПДВ за березень 2013 року та додаток № 5 до неї у електронному вигляді до державного органу - ДПІ у м. Черкасах.</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Він же, продовжуючи свої злочинні дії та достовірно знаючи, що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(код ЄДРПОУ: 35377465) не мало господарських операцій з ПП «Нива Плюс» (код ЄДРПОУ: 19262108) з метою умисного ухилення від сплати податків до державного бюджету, в порушення п. </w:t>
      </w:r>
      <w:hyperlink r:id="rId25" w:anchor="15119" w:tgtFrame="_blank" w:tooltip="Податковий кодекс України (ред. з 01.01.2017); нормативно-правовий акт № 2755-VI від 02.12.2010" w:history="1">
        <w:r w:rsidRPr="006919A5">
          <w:rPr>
            <w:rFonts w:ascii="Times New Roman" w:eastAsia="Times New Roman" w:hAnsi="Times New Roman" w:cs="Times New Roman"/>
            <w:color w:val="000000"/>
            <w:sz w:val="27"/>
            <w:szCs w:val="27"/>
            <w:u w:val="single"/>
            <w:lang w:eastAsia="uk-UA"/>
          </w:rPr>
          <w:t>198.1</w:t>
        </w:r>
      </w:hyperlink>
      <w:r w:rsidRPr="006919A5">
        <w:rPr>
          <w:rFonts w:ascii="Times New Roman" w:eastAsia="Times New Roman" w:hAnsi="Times New Roman" w:cs="Times New Roman"/>
          <w:color w:val="000000"/>
          <w:sz w:val="27"/>
          <w:szCs w:val="27"/>
          <w:lang w:eastAsia="uk-UA"/>
        </w:rPr>
        <w:t>, </w:t>
      </w:r>
      <w:hyperlink r:id="rId26" w:anchor="15125" w:tgtFrame="_blank" w:tooltip="Податковий кодекс України (ред. з 01.01.2017); нормативно-правовий акт № 2755-VI від 02.12.2010" w:history="1">
        <w:r w:rsidRPr="006919A5">
          <w:rPr>
            <w:rFonts w:ascii="Times New Roman" w:eastAsia="Times New Roman" w:hAnsi="Times New Roman" w:cs="Times New Roman"/>
            <w:color w:val="000000"/>
            <w:sz w:val="27"/>
            <w:szCs w:val="27"/>
            <w:u w:val="single"/>
            <w:lang w:eastAsia="uk-UA"/>
          </w:rPr>
          <w:t>198.2</w:t>
        </w:r>
      </w:hyperlink>
      <w:r w:rsidRPr="006919A5">
        <w:rPr>
          <w:rFonts w:ascii="Times New Roman" w:eastAsia="Times New Roman" w:hAnsi="Times New Roman" w:cs="Times New Roman"/>
          <w:color w:val="000000"/>
          <w:sz w:val="27"/>
          <w:szCs w:val="27"/>
          <w:lang w:eastAsia="uk-UA"/>
        </w:rPr>
        <w:t>, п.</w:t>
      </w:r>
      <w:hyperlink r:id="rId27" w:anchor="15148" w:tgtFrame="_blank" w:tooltip="Податковий кодекс України (ред. з 01.01.2017); нормативно-правовий акт № 2755-VI від 02.12.2010" w:history="1">
        <w:r w:rsidRPr="006919A5">
          <w:rPr>
            <w:rFonts w:ascii="Times New Roman" w:eastAsia="Times New Roman" w:hAnsi="Times New Roman" w:cs="Times New Roman"/>
            <w:color w:val="000000"/>
            <w:sz w:val="27"/>
            <w:szCs w:val="27"/>
            <w:u w:val="single"/>
            <w:lang w:eastAsia="uk-UA"/>
          </w:rPr>
          <w:t>198.6</w:t>
        </w:r>
      </w:hyperlink>
      <w:r w:rsidRPr="006919A5">
        <w:rPr>
          <w:rFonts w:ascii="Times New Roman" w:eastAsia="Times New Roman" w:hAnsi="Times New Roman" w:cs="Times New Roman"/>
          <w:color w:val="000000"/>
          <w:sz w:val="27"/>
          <w:szCs w:val="27"/>
          <w:lang w:eastAsia="uk-UA"/>
        </w:rPr>
        <w:t>. ст.</w:t>
      </w:r>
      <w:hyperlink r:id="rId28" w:anchor="15118" w:tgtFrame="_blank" w:tooltip="Податковий кодекс України (ред. з 01.01.2017); нормативно-правовий акт № 2755-VI від 02.12.2010" w:history="1">
        <w:r w:rsidRPr="006919A5">
          <w:rPr>
            <w:rFonts w:ascii="Times New Roman" w:eastAsia="Times New Roman" w:hAnsi="Times New Roman" w:cs="Times New Roman"/>
            <w:color w:val="000000"/>
            <w:sz w:val="27"/>
            <w:szCs w:val="27"/>
            <w:u w:val="single"/>
            <w:lang w:eastAsia="uk-UA"/>
          </w:rPr>
          <w:t>198 Податкового Кодексу України від 02.12.2010р. №2755-VI</w:t>
        </w:r>
      </w:hyperlink>
      <w:r w:rsidRPr="006919A5">
        <w:rPr>
          <w:rFonts w:ascii="Times New Roman" w:eastAsia="Times New Roman" w:hAnsi="Times New Roman" w:cs="Times New Roman"/>
          <w:color w:val="000000"/>
          <w:sz w:val="27"/>
          <w:szCs w:val="27"/>
          <w:lang w:eastAsia="uk-UA"/>
        </w:rPr>
        <w:t xml:space="preserve">, використовуючи завідомо підроблені документи, </w:t>
      </w:r>
      <w:proofErr w:type="spellStart"/>
      <w:r w:rsidRPr="006919A5">
        <w:rPr>
          <w:rFonts w:ascii="Times New Roman" w:eastAsia="Times New Roman" w:hAnsi="Times New Roman" w:cs="Times New Roman"/>
          <w:color w:val="000000"/>
          <w:sz w:val="27"/>
          <w:szCs w:val="27"/>
          <w:lang w:eastAsia="uk-UA"/>
        </w:rPr>
        <w:t>вніс</w:t>
      </w:r>
      <w:proofErr w:type="spellEnd"/>
      <w:r w:rsidRPr="006919A5">
        <w:rPr>
          <w:rFonts w:ascii="Times New Roman" w:eastAsia="Times New Roman" w:hAnsi="Times New Roman" w:cs="Times New Roman"/>
          <w:color w:val="000000"/>
          <w:sz w:val="27"/>
          <w:szCs w:val="27"/>
          <w:lang w:eastAsia="uk-UA"/>
        </w:rPr>
        <w:t xml:space="preserve"> в офіційні документи - податкову декларацію з податку на додану вартість за квітень 2013 року за №9028945322 від 20.05.2013 та в додаток № 5 до вказаної декларації «Розшифровки податкових зобов'язань та податкового кредиту в розрізі контрагентів» №9028945323 від 20.05.2013, завідомо неправдиві відомості, зазначивши в рядку 25 «Сума податку на додану вартість, яка підлягає нарахуванню та сплаті в бюджет за підсумками поточного звітного (податкового) періоду з урахуванням залишку від'ємного значення попереднього звітного періоду» суму 4 532 грн.,</w:t>
      </w:r>
      <w:r w:rsidRPr="006919A5">
        <w:rPr>
          <w:rFonts w:ascii="Times New Roman" w:eastAsia="Times New Roman" w:hAnsi="Times New Roman" w:cs="Times New Roman"/>
          <w:i/>
          <w:iCs/>
          <w:color w:val="000000"/>
          <w:sz w:val="27"/>
          <w:szCs w:val="27"/>
          <w:lang w:eastAsia="uk-UA"/>
        </w:rPr>
        <w:t> </w:t>
      </w:r>
      <w:r w:rsidRPr="006919A5">
        <w:rPr>
          <w:rFonts w:ascii="Times New Roman" w:eastAsia="Times New Roman" w:hAnsi="Times New Roman" w:cs="Times New Roman"/>
          <w:color w:val="000000"/>
          <w:sz w:val="27"/>
          <w:szCs w:val="27"/>
          <w:lang w:eastAsia="uk-UA"/>
        </w:rPr>
        <w:t>тоді, як фактично вона склала 638 878 грн., безпідставно занизивши її на 634 346 грн. за рахунок податкового кредиту з ПДВ сформованого в результаті начебто проведених операцій з ПП «Нива Плюс» (код ЄДРПОУ: 19262108).</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 xml:space="preserve">Крім того, ОСОБА_3 в додатку до декларації з ПДВ № 5 «Розшифровка податкових зобов'язань та податкового кредиту в розрізі контрагентів» за квітень 2013 року №9028945323 від 20.05.2013 в розділі ІІ «Податковий кредит» в рядку №1 вказав завідомо неправдиві відомості, зазначивши код 192621026590, який належить ПП «Нива Плюс» (код ЄДРПОУ: 19262108) та незаконно сформовану суму ПДВ в розмірі 634 346 грн., як операції з придбання товарно-матеріальних </w:t>
      </w:r>
      <w:r w:rsidRPr="006919A5">
        <w:rPr>
          <w:rFonts w:ascii="Times New Roman" w:eastAsia="Times New Roman" w:hAnsi="Times New Roman" w:cs="Times New Roman"/>
          <w:color w:val="000000"/>
          <w:sz w:val="27"/>
          <w:szCs w:val="27"/>
          <w:lang w:eastAsia="uk-UA"/>
        </w:rPr>
        <w:lastRenderedPageBreak/>
        <w:t>цінностей, що надало ОСОБА_3 право формування податкового кредиту з ПДВ, хоча він достовірно знав, що між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(код ЄДРПОУ: 35377465) та ПП «Нива Плюс» (код ЄДРПОУ: 19262108) будь-яких фінансово-господарських операцій не відбувалось.</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20.05.2013 ОСОБА_3 декларацію з ПДВ за квітень 2013 року та додаток № 5 до неї, згідно договору №268 про визнання електронних документів від 18.01.2013, подав в електронному вигляді до державного органу - ДПІ у м. Черкасах.</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Надалі ОСОБА_3, діючи умисно, продовжуючи злочинний намір спрямований на ухилення від сплати податків, дізнавшись, у невстановлених слідством осіб, про результати проведеної співробітниками ДПІ у Шевченківському районі ГУ Міндоходів м. Києва перевірки ПП «Нива Плюс» (код ЄДРПОУ: 19262108) за результатами якої податкові зобов'язання по взаємовідносинам з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(код ЄДРПОУ: 35377465), за період з 01.03.2013 по 31.05.2013 зменшено до «0», вчинив дії спрямовані на приховування вчиненого ним злочину, шляхом маніпулювання з податковою звітністю підпорядкованого йому підприємства.</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Так, ОСОБА_3 склав уточнюючий розрахунок до декларації з ПДВ за квітень 2013 року №9047437291 від 04.08.2013 та додаток №5 до вказаної декларації «Розшифровки податкових зобов'язань та податкового кредиту в розрізі контрагентів» №9047437417 від 04.08.2013, у якому виключив незаконно сформований за рахунок нібито взаємовідносин з ПП «Нива Плюс» (код ЄДРПОУ: 19262108) податковий кредит з ПДВ у розмірі 634 346 грн.</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Натомість, достовірно знаючи, що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жодних взаємовідносин з ТОВ "КЕРАМТЕХ" не мало, включив в рядок №2 (Д5) декларації суму 634 346 грн. ПДВ від постачальника з кодом 325797307013, який належить ТОВ "КЕРАМТЕХ", хоча вказаний контрагент - постачальник таких фінансово-господарських операцій по податковій звітності не відобразив.</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04.08.2013 ОСОБА_3, згідно договору №268 про визнання електронних документів від 18.01.2013, подав уточнюючий розрахунок до декларації з ПДВ за квітень 2013 року №9047437291 та додаток № 5 до неї у електронному вигляді до державного органу - ДПІ у м. Черкасах.</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Він же, продовжуючи свої злочинні дії та достовірно знаючи, що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(код ЄДРПОУ: 35377465) не мало господарських операцій з ПП «Нива Плюс» (код ЄДРПОУ: 19262108) з метою умисного ухилення від сплати податків до державного бюджету, в порушення п. </w:t>
      </w:r>
      <w:hyperlink r:id="rId29" w:anchor="15119" w:tgtFrame="_blank" w:tooltip="Податковий кодекс України (ред. з 01.01.2017); нормативно-правовий акт № 2755-VI від 02.12.2010" w:history="1">
        <w:r w:rsidRPr="006919A5">
          <w:rPr>
            <w:rFonts w:ascii="Times New Roman" w:eastAsia="Times New Roman" w:hAnsi="Times New Roman" w:cs="Times New Roman"/>
            <w:color w:val="000000"/>
            <w:sz w:val="27"/>
            <w:szCs w:val="27"/>
            <w:u w:val="single"/>
            <w:lang w:eastAsia="uk-UA"/>
          </w:rPr>
          <w:t>198.1</w:t>
        </w:r>
      </w:hyperlink>
      <w:r w:rsidRPr="006919A5">
        <w:rPr>
          <w:rFonts w:ascii="Times New Roman" w:eastAsia="Times New Roman" w:hAnsi="Times New Roman" w:cs="Times New Roman"/>
          <w:color w:val="000000"/>
          <w:sz w:val="27"/>
          <w:szCs w:val="27"/>
          <w:lang w:eastAsia="uk-UA"/>
        </w:rPr>
        <w:t>, </w:t>
      </w:r>
      <w:hyperlink r:id="rId30" w:anchor="15125" w:tgtFrame="_blank" w:tooltip="Податковий кодекс України (ред. з 01.01.2017); нормативно-правовий акт № 2755-VI від 02.12.2010" w:history="1">
        <w:r w:rsidRPr="006919A5">
          <w:rPr>
            <w:rFonts w:ascii="Times New Roman" w:eastAsia="Times New Roman" w:hAnsi="Times New Roman" w:cs="Times New Roman"/>
            <w:color w:val="000000"/>
            <w:sz w:val="27"/>
            <w:szCs w:val="27"/>
            <w:u w:val="single"/>
            <w:lang w:eastAsia="uk-UA"/>
          </w:rPr>
          <w:t>198.2</w:t>
        </w:r>
      </w:hyperlink>
      <w:r w:rsidRPr="006919A5">
        <w:rPr>
          <w:rFonts w:ascii="Times New Roman" w:eastAsia="Times New Roman" w:hAnsi="Times New Roman" w:cs="Times New Roman"/>
          <w:color w:val="000000"/>
          <w:sz w:val="27"/>
          <w:szCs w:val="27"/>
          <w:lang w:eastAsia="uk-UA"/>
        </w:rPr>
        <w:t>, п.</w:t>
      </w:r>
      <w:hyperlink r:id="rId31" w:anchor="15148" w:tgtFrame="_blank" w:tooltip="Податковий кодекс України (ред. з 01.01.2017); нормативно-правовий акт № 2755-VI від 02.12.2010" w:history="1">
        <w:r w:rsidRPr="006919A5">
          <w:rPr>
            <w:rFonts w:ascii="Times New Roman" w:eastAsia="Times New Roman" w:hAnsi="Times New Roman" w:cs="Times New Roman"/>
            <w:color w:val="000000"/>
            <w:sz w:val="27"/>
            <w:szCs w:val="27"/>
            <w:u w:val="single"/>
            <w:lang w:eastAsia="uk-UA"/>
          </w:rPr>
          <w:t>198.6</w:t>
        </w:r>
      </w:hyperlink>
      <w:r w:rsidRPr="006919A5">
        <w:rPr>
          <w:rFonts w:ascii="Times New Roman" w:eastAsia="Times New Roman" w:hAnsi="Times New Roman" w:cs="Times New Roman"/>
          <w:color w:val="000000"/>
          <w:sz w:val="27"/>
          <w:szCs w:val="27"/>
          <w:lang w:eastAsia="uk-UA"/>
        </w:rPr>
        <w:t>. ст.</w:t>
      </w:r>
      <w:hyperlink r:id="rId32" w:anchor="15118" w:tgtFrame="_blank" w:tooltip="Податковий кодекс України (ред. з 01.01.2017); нормативно-правовий акт № 2755-VI від 02.12.2010" w:history="1">
        <w:r w:rsidRPr="006919A5">
          <w:rPr>
            <w:rFonts w:ascii="Times New Roman" w:eastAsia="Times New Roman" w:hAnsi="Times New Roman" w:cs="Times New Roman"/>
            <w:color w:val="000000"/>
            <w:sz w:val="27"/>
            <w:szCs w:val="27"/>
            <w:u w:val="single"/>
            <w:lang w:eastAsia="uk-UA"/>
          </w:rPr>
          <w:t>198 Податкового Кодексу України від 02.12.2010р. №2755-VI</w:t>
        </w:r>
      </w:hyperlink>
      <w:r w:rsidRPr="006919A5">
        <w:rPr>
          <w:rFonts w:ascii="Times New Roman" w:eastAsia="Times New Roman" w:hAnsi="Times New Roman" w:cs="Times New Roman"/>
          <w:color w:val="000000"/>
          <w:sz w:val="27"/>
          <w:szCs w:val="27"/>
          <w:lang w:eastAsia="uk-UA"/>
        </w:rPr>
        <w:t xml:space="preserve">, використовуючи завідомо підроблені документи, </w:t>
      </w:r>
      <w:proofErr w:type="spellStart"/>
      <w:r w:rsidRPr="006919A5">
        <w:rPr>
          <w:rFonts w:ascii="Times New Roman" w:eastAsia="Times New Roman" w:hAnsi="Times New Roman" w:cs="Times New Roman"/>
          <w:color w:val="000000"/>
          <w:sz w:val="27"/>
          <w:szCs w:val="27"/>
          <w:lang w:eastAsia="uk-UA"/>
        </w:rPr>
        <w:t>вніс</w:t>
      </w:r>
      <w:proofErr w:type="spellEnd"/>
      <w:r w:rsidRPr="006919A5">
        <w:rPr>
          <w:rFonts w:ascii="Times New Roman" w:eastAsia="Times New Roman" w:hAnsi="Times New Roman" w:cs="Times New Roman"/>
          <w:color w:val="000000"/>
          <w:sz w:val="27"/>
          <w:szCs w:val="27"/>
          <w:lang w:eastAsia="uk-UA"/>
        </w:rPr>
        <w:t xml:space="preserve"> в офіційні документи - податкову декларацію з податку на додану вартість за травень 2013 року за №9036051517 від 18.06.2013 та в додаток № 5 до вказаної декларації «Розшифровки податкових зобов'язань та податкового кредиту в розрізі контрагентів» №9036051519 від 18.06.2013, завідомо неправдиві відомості, зазначивши в рядку 25 «Сума податку на додану вартість, яка підлягає нарахуванню та сплаті в бюджет за підсумками поточного звітного (податкового) періоду з урахуванням залишку від'ємного значення попереднього </w:t>
      </w:r>
      <w:r w:rsidRPr="006919A5">
        <w:rPr>
          <w:rFonts w:ascii="Times New Roman" w:eastAsia="Times New Roman" w:hAnsi="Times New Roman" w:cs="Times New Roman"/>
          <w:color w:val="000000"/>
          <w:sz w:val="27"/>
          <w:szCs w:val="27"/>
          <w:lang w:eastAsia="uk-UA"/>
        </w:rPr>
        <w:lastRenderedPageBreak/>
        <w:t>звітного періоду» суму 930 грн.,</w:t>
      </w:r>
      <w:r w:rsidRPr="006919A5">
        <w:rPr>
          <w:rFonts w:ascii="Times New Roman" w:eastAsia="Times New Roman" w:hAnsi="Times New Roman" w:cs="Times New Roman"/>
          <w:i/>
          <w:iCs/>
          <w:color w:val="000000"/>
          <w:sz w:val="27"/>
          <w:szCs w:val="27"/>
          <w:lang w:eastAsia="uk-UA"/>
        </w:rPr>
        <w:t> </w:t>
      </w:r>
      <w:r w:rsidRPr="006919A5">
        <w:rPr>
          <w:rFonts w:ascii="Times New Roman" w:eastAsia="Times New Roman" w:hAnsi="Times New Roman" w:cs="Times New Roman"/>
          <w:color w:val="000000"/>
          <w:sz w:val="27"/>
          <w:szCs w:val="27"/>
          <w:lang w:eastAsia="uk-UA"/>
        </w:rPr>
        <w:t>тоді, як фактично вона склала 44 610 грн., безпідставно занизивши її на 43 680 грн. за рахунок податкового кредиту з ПДВ сформованого в результаті начебто проведених операцій з ПП «Нива Плюс» (код ЄДРПОУ: 19262108).</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Крім того, ОСОБА_3 в додатку до декларації з ПДВ № 5 «Розшифровка податкових зобов'язань та податкового кредиту в розрізі контрагентів» за квітень 2013 року №9036051519 від 18.06.2013 в розділі ІІ «Податковий кредит» в рядку №1 вказав завідомо неправдиві відомості, зазначивши код 192621026590, який належить ПП «Нива Плюс» (код ЄДРПОУ: 19262108) та незаконно сформовану суму ПДВ в розмірі 43 680 грн., як операції з придбання товарно-матеріальних цінностей, що надало ОСОБА_3 право формування податкового кредиту з ПДВ, хоча він достовірно знав, що між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(код ЄДРПОУ: 35377465) та ПП «Нива Плюс» (код ЄДРПОУ: 19262108) будь-яких фінансово-господарських операцій не відбувалось.</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18.06.2013 ОСОБА_3 декларацію з ПДВ за травень 2013 року та додаток №5 до неї, згідно договору №268 про визнання електронних документів від 18.01.2013, подав в електронному вигляді до державного органу - ДПІ у м. Черкасах.</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Надалі ОСОБА_3, діючи умисно, продовжуючи злочинний намір спрямований на ухилення від сплати податків, дізнавшись, у невстановлених слідством осіб, про результати проведеної співробітниками ДПІ у Шевченківському районі ГУ Міндоходів м. Києва перевірки ПП «Нива Плюс» (код ЄДРПОУ: 19262108) за результатами якої податкові зобов'язання по взаємовідносинам з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(код ЄДРПОУ: 35377465), за період з 01.03.2013 по 31.05.2013 зменшено до «0», вчинив дії спрямовані на приховування вчиненого ним злочину, шляхом маніпулювання з податковою звітністю підпорядкованого йому підприємства.</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Так, ОСОБА_3 склав уточнюючий розрахунок до декларації з ПДВ за травень 2013 року №9038095964 від 27.06.2013 та додаток №5 до вказаної декларації «Розшифровки податкових зобов'язань та податкового кредиту в розрізі контрагентів» №9038095963 від 27.06.2013, у якому змінив період виписки (з травня на квітень 2013 року) податкової накладної від ПП «Нива Плюс» (код ЄДРПОУ: 19262108), яка надала останньому право на формування податкового кредиту з ПДВ у розмірі 43 680 грн.</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27.06.2013 ОСОБА_3, згідно договору №268 про визнання електронних документів від 18.01.2013, подав уточнюючий розрахунок до декларації з ПДВ за травень 2013 року №9038095964 та додаток № 5 до неї у електронному вигляді до державного органу - ДПІ у м. Черкасах.</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Разом з тим, ОСОБА_3 повторно склав уточнюючий розрахунок до декларації з ПДВ за травень 2013 року №9045758563 від 28.07.2013 та додаток №5 до вказаної декларації «Розшифровки податкових зобов'язань та податкового кредиту в розрізі контрагентів» №9045758467 від 28.07.2013, у якому виключив незаконно сформований за рахунок нібито взаємовідносин з ПП «Нива Плюс» (код ЄДРПОУ: 19262108) податковий кредиту з ПДВ у розмірі 43 680 грн.</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lastRenderedPageBreak/>
        <w:t>Натомість, достовірно знаючи, що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жодних взаємовідносин з ТОВ "АКВІТА ТРЕЙД ЛАЙН" не мало, вказану вище виключену суму податкового кредиту з ПДВ включив в рядок №2 (Д5) декларації суму 43 680 грн. ПДВ від постачальника з кодом 384039926591, який належить ТОВ "АКВІТА ТРЕЙД ЛАЙН", хоча вказаний контрагент - постачальник таких фінансово-господарських операцій по податковій звітності не відобразив.</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28.07.2013 ОСОБА_3, згідно договору №268 про визнання електронних документів від 18.01.2013, подав уточнюючий розрахунок до декларації з ПДВ за травень 2013 року та додаток № 5 до неї у електронному вигляді до державного органу - ДПІ у м. Черкасах.</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 xml:space="preserve">В подальшому, продовжуючи злочинний умисел спрямований на ухилення від сплати податків, ОСОБА_3 втрете склав уточнюючий розрахунок до декларації з ПДВ за травень 2013 року №9002263481 від 24.01.2014 та додаток №5 до вказаної декларації «Розшифровки податкових зобов'язань та податкового кредиту в розрізі контрагентів» №9002263472 від 24.01.2014, до якої повторно в рядок №1 </w:t>
      </w:r>
      <w:proofErr w:type="spellStart"/>
      <w:r w:rsidRPr="006919A5">
        <w:rPr>
          <w:rFonts w:ascii="Times New Roman" w:eastAsia="Times New Roman" w:hAnsi="Times New Roman" w:cs="Times New Roman"/>
          <w:color w:val="000000"/>
          <w:sz w:val="27"/>
          <w:szCs w:val="27"/>
          <w:lang w:eastAsia="uk-UA"/>
        </w:rPr>
        <w:t>вніс</w:t>
      </w:r>
      <w:proofErr w:type="spellEnd"/>
      <w:r w:rsidRPr="006919A5">
        <w:rPr>
          <w:rFonts w:ascii="Times New Roman" w:eastAsia="Times New Roman" w:hAnsi="Times New Roman" w:cs="Times New Roman"/>
          <w:color w:val="000000"/>
          <w:sz w:val="27"/>
          <w:szCs w:val="27"/>
          <w:lang w:eastAsia="uk-UA"/>
        </w:rPr>
        <w:t xml:space="preserve"> завідомо неправдиві відомості, зазначивши код 192621026590, який належить ПП «Нива Плюс» (код ЄДРПОУ: 19262108) та незаконно сформовану суму ПДВ в розмірі 43 680 грн., а аналогічну суму в рядку №2 в розмірі 43 680 грн. ПДВ від постачальника з кодом 384039926591, який належить ТОВ "АКВІТА ТРЕЙД ЛАЙН" виключив.</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24.01.2014 ОСОБА_3, згідно договору №268 про визнання електронних документів від 18.01.2013, подав уточнюючий розрахунок до декларації з ПДВ за квітень 2013 року №9002263449 та додаток 5 до неї у електронному вигляді до державного органу - ДПІ у м. Черкасах.</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Він же, продовжуючи свої злочинні дії та достовірно знаючи, що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xml:space="preserve">» (код ЄДРПОУ: 35377465) не мало господарських операцій з ПП «Нива Плюс» (код ЄДРПОУ: 19262108), з метою умисного ухилення від сплати податків до державного бюджету, в порушення пп.14.1.27. п.14.1 ст.14, п. 138.1, п. 138.2 ст. 138, п.п.139.1.9 п.139.1 ст.139 Податкового кодексу України, від 02.12.2010 №2755-УІ, використовуючи завідомо підроблені документи, </w:t>
      </w:r>
      <w:proofErr w:type="spellStart"/>
      <w:r w:rsidRPr="006919A5">
        <w:rPr>
          <w:rFonts w:ascii="Times New Roman" w:eastAsia="Times New Roman" w:hAnsi="Times New Roman" w:cs="Times New Roman"/>
          <w:color w:val="000000"/>
          <w:sz w:val="27"/>
          <w:szCs w:val="27"/>
          <w:lang w:eastAsia="uk-UA"/>
        </w:rPr>
        <w:t>вніс</w:t>
      </w:r>
      <w:proofErr w:type="spellEnd"/>
      <w:r w:rsidRPr="006919A5">
        <w:rPr>
          <w:rFonts w:ascii="Times New Roman" w:eastAsia="Times New Roman" w:hAnsi="Times New Roman" w:cs="Times New Roman"/>
          <w:color w:val="000000"/>
          <w:sz w:val="27"/>
          <w:szCs w:val="27"/>
          <w:lang w:eastAsia="uk-UA"/>
        </w:rPr>
        <w:t xml:space="preserve"> в офіційні документи - податкову декларацію з податку на прибуток підприємства за 2013 рік №9090202832 від 10.02.2014, завідомо неправдиві відомості, вказавши в рядку 07 декларації «Об'єкт оподаткування від усіх видів діяльності» суму 31 166</w:t>
      </w:r>
      <w:r w:rsidRPr="006919A5">
        <w:rPr>
          <w:rFonts w:ascii="Times New Roman" w:eastAsia="Times New Roman" w:hAnsi="Times New Roman" w:cs="Times New Roman"/>
          <w:i/>
          <w:iCs/>
          <w:color w:val="000000"/>
          <w:sz w:val="27"/>
          <w:szCs w:val="27"/>
          <w:lang w:eastAsia="uk-UA"/>
        </w:rPr>
        <w:t> </w:t>
      </w:r>
      <w:r w:rsidRPr="006919A5">
        <w:rPr>
          <w:rFonts w:ascii="Times New Roman" w:eastAsia="Times New Roman" w:hAnsi="Times New Roman" w:cs="Times New Roman"/>
          <w:color w:val="000000"/>
          <w:sz w:val="27"/>
          <w:szCs w:val="27"/>
          <w:lang w:eastAsia="uk-UA"/>
        </w:rPr>
        <w:t>грн., тоді як фактично вона склала 3 995 721 грн., умисно занизивши її на 3 964 555 грн., що була сформована за рахунок начебто проведених операцій з ПП «Нива Плюс» (код ЄДРПОУ: 19262108), хоча фактично ОСОБА_3 достовірно знав, про те що між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(код ЄДРПОУ: 35377465) та ПП «Нива Плюс» (код ЄДРПОУ: 19262108) фінансово-господарських взаємовідносин не було.</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Крім того, ОСОБА_3 вказав в рядку 16 декларації «Податок на прибуток за звітний (податковий період)» суму 5 922 грн., тоді як фактично вона склала 759 188 грн., безпідставно занизивши її на 753 266 грн., яку умисно не сплатив до бюджету.</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lastRenderedPageBreak/>
        <w:t>10.02.2014 ОСОБА_3, згідно договору №268 про визнання електронних документів від 18.01.2013, подав податкову декларацію з податку на прибуток підприємства за 2013 рік у електронному вигляді до державного органу - ДПІ у м. Черкасах.</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Таким чином, внаслідок умисного підроблення податкової звітності ОСОБА_3 умисно не сплатив до державного бюджету податку на додану вартість в сумі 792 911 грн. та податку на прибуток в сумі 753 266 грн., а всього на загальну суму 1 546 177 грн.</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Крім того, ОСОБА_3, працюючи відповідно до наказу від 01.08.2011 №1 директором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xml:space="preserve">» (код ЄДРПОУ: 35377465), що зареєстроване та фактично знаходиться за </w:t>
      </w:r>
      <w:proofErr w:type="spellStart"/>
      <w:r w:rsidRPr="006919A5">
        <w:rPr>
          <w:rFonts w:ascii="Times New Roman" w:eastAsia="Times New Roman" w:hAnsi="Times New Roman" w:cs="Times New Roman"/>
          <w:color w:val="000000"/>
          <w:sz w:val="27"/>
          <w:szCs w:val="27"/>
          <w:lang w:eastAsia="uk-UA"/>
        </w:rPr>
        <w:t>адресою</w:t>
      </w:r>
      <w:proofErr w:type="spellEnd"/>
      <w:r w:rsidRPr="006919A5">
        <w:rPr>
          <w:rFonts w:ascii="Times New Roman" w:eastAsia="Times New Roman" w:hAnsi="Times New Roman" w:cs="Times New Roman"/>
          <w:color w:val="000000"/>
          <w:sz w:val="27"/>
          <w:szCs w:val="27"/>
          <w:lang w:eastAsia="uk-UA"/>
        </w:rPr>
        <w:t xml:space="preserve">: м. Черкаси, проїзд </w:t>
      </w:r>
      <w:proofErr w:type="spellStart"/>
      <w:r w:rsidRPr="006919A5">
        <w:rPr>
          <w:rFonts w:ascii="Times New Roman" w:eastAsia="Times New Roman" w:hAnsi="Times New Roman" w:cs="Times New Roman"/>
          <w:color w:val="000000"/>
          <w:sz w:val="27"/>
          <w:szCs w:val="27"/>
          <w:lang w:eastAsia="uk-UA"/>
        </w:rPr>
        <w:t>Енергобудівельників</w:t>
      </w:r>
      <w:proofErr w:type="spellEnd"/>
      <w:r w:rsidRPr="006919A5">
        <w:rPr>
          <w:rFonts w:ascii="Times New Roman" w:eastAsia="Times New Roman" w:hAnsi="Times New Roman" w:cs="Times New Roman"/>
          <w:color w:val="000000"/>
          <w:sz w:val="27"/>
          <w:szCs w:val="27"/>
          <w:lang w:eastAsia="uk-UA"/>
        </w:rPr>
        <w:t>, 4, являючись службовою особою суб'єкта підприємницької діяльності, наділеною організаційно-розпорядчими функціями та адміністративно-господарськими обов'язками та будучи особою, відповідальною за правильність нарахування та своєчасність сплати податків до державного бюджету України та інших цільових фондів упродовж 2013-2014 років, з метою умисного ухилення від сплати податку на додану вартість та податку на прибуток підприємства, використав завідомо підроблені документи за наступних обставин:</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Так, ОСОБА_3, з метою умисного ухилення від сплати податків до державного бюджету протягом березня 2013 року, в порушення п. </w:t>
      </w:r>
      <w:hyperlink r:id="rId33" w:anchor="15119" w:tgtFrame="_blank" w:tooltip="Податковий кодекс України (ред. з 01.01.2017); нормативно-правовий акт № 2755-VI від 02.12.2010" w:history="1">
        <w:r w:rsidRPr="006919A5">
          <w:rPr>
            <w:rFonts w:ascii="Times New Roman" w:eastAsia="Times New Roman" w:hAnsi="Times New Roman" w:cs="Times New Roman"/>
            <w:color w:val="000000"/>
            <w:sz w:val="27"/>
            <w:szCs w:val="27"/>
            <w:u w:val="single"/>
            <w:lang w:eastAsia="uk-UA"/>
          </w:rPr>
          <w:t>198.1</w:t>
        </w:r>
      </w:hyperlink>
      <w:r w:rsidRPr="006919A5">
        <w:rPr>
          <w:rFonts w:ascii="Times New Roman" w:eastAsia="Times New Roman" w:hAnsi="Times New Roman" w:cs="Times New Roman"/>
          <w:color w:val="000000"/>
          <w:sz w:val="27"/>
          <w:szCs w:val="27"/>
          <w:lang w:eastAsia="uk-UA"/>
        </w:rPr>
        <w:t>, </w:t>
      </w:r>
      <w:hyperlink r:id="rId34" w:anchor="15125" w:tgtFrame="_blank" w:tooltip="Податковий кодекс України (ред. з 01.01.2017); нормативно-правовий акт № 2755-VI від 02.12.2010" w:history="1">
        <w:r w:rsidRPr="006919A5">
          <w:rPr>
            <w:rFonts w:ascii="Times New Roman" w:eastAsia="Times New Roman" w:hAnsi="Times New Roman" w:cs="Times New Roman"/>
            <w:color w:val="000000"/>
            <w:sz w:val="27"/>
            <w:szCs w:val="27"/>
            <w:u w:val="single"/>
            <w:lang w:eastAsia="uk-UA"/>
          </w:rPr>
          <w:t>198.2</w:t>
        </w:r>
      </w:hyperlink>
      <w:r w:rsidRPr="006919A5">
        <w:rPr>
          <w:rFonts w:ascii="Times New Roman" w:eastAsia="Times New Roman" w:hAnsi="Times New Roman" w:cs="Times New Roman"/>
          <w:color w:val="000000"/>
          <w:sz w:val="27"/>
          <w:szCs w:val="27"/>
          <w:lang w:eastAsia="uk-UA"/>
        </w:rPr>
        <w:t>, п.</w:t>
      </w:r>
      <w:hyperlink r:id="rId35" w:anchor="15148" w:tgtFrame="_blank" w:tooltip="Податковий кодекс України (ред. з 01.01.2017); нормативно-правовий акт № 2755-VI від 02.12.2010" w:history="1">
        <w:r w:rsidRPr="006919A5">
          <w:rPr>
            <w:rFonts w:ascii="Times New Roman" w:eastAsia="Times New Roman" w:hAnsi="Times New Roman" w:cs="Times New Roman"/>
            <w:color w:val="000000"/>
            <w:sz w:val="27"/>
            <w:szCs w:val="27"/>
            <w:u w:val="single"/>
            <w:lang w:eastAsia="uk-UA"/>
          </w:rPr>
          <w:t>198.6</w:t>
        </w:r>
      </w:hyperlink>
      <w:r w:rsidRPr="006919A5">
        <w:rPr>
          <w:rFonts w:ascii="Times New Roman" w:eastAsia="Times New Roman" w:hAnsi="Times New Roman" w:cs="Times New Roman"/>
          <w:color w:val="000000"/>
          <w:sz w:val="27"/>
          <w:szCs w:val="27"/>
          <w:lang w:eastAsia="uk-UA"/>
        </w:rPr>
        <w:t>. ст.</w:t>
      </w:r>
      <w:hyperlink r:id="rId36" w:anchor="15118" w:tgtFrame="_blank" w:tooltip="Податковий кодекс України (ред. з 01.01.2017); нормативно-правовий акт № 2755-VI від 02.12.2010" w:history="1">
        <w:r w:rsidRPr="006919A5">
          <w:rPr>
            <w:rFonts w:ascii="Times New Roman" w:eastAsia="Times New Roman" w:hAnsi="Times New Roman" w:cs="Times New Roman"/>
            <w:color w:val="000000"/>
            <w:sz w:val="27"/>
            <w:szCs w:val="27"/>
            <w:u w:val="single"/>
            <w:lang w:eastAsia="uk-UA"/>
          </w:rPr>
          <w:t>198 Податкового Кодексу України від 02.12.2010р. №2755-VI</w:t>
        </w:r>
      </w:hyperlink>
      <w:r w:rsidRPr="006919A5">
        <w:rPr>
          <w:rFonts w:ascii="Times New Roman" w:eastAsia="Times New Roman" w:hAnsi="Times New Roman" w:cs="Times New Roman"/>
          <w:color w:val="000000"/>
          <w:sz w:val="27"/>
          <w:szCs w:val="27"/>
          <w:lang w:eastAsia="uk-UA"/>
        </w:rPr>
        <w:t>достовірно знаючи, що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xml:space="preserve">» (код ЄДРПОУ: 35377465) не проводило фінансово-господарських операцій з ПП «Нива Плюс» (код ЄДРПОУ: 19262108) використав отримані ним у невстановлений слідством час, у невстановленому місці та при невстановлених обставинах, завідомо підроблені документи, до числа яких входила податкова накладна №9 від 15.03.2013, №22 від 21.03.2013, №57 від 29.03.2013, які виписані від імені директора ПП «Нива Плюс» (код ЄДРПОУ: 19262108) ОСОБА_5, на підставі яких </w:t>
      </w:r>
      <w:proofErr w:type="spellStart"/>
      <w:r w:rsidRPr="006919A5">
        <w:rPr>
          <w:rFonts w:ascii="Times New Roman" w:eastAsia="Times New Roman" w:hAnsi="Times New Roman" w:cs="Times New Roman"/>
          <w:color w:val="000000"/>
          <w:sz w:val="27"/>
          <w:szCs w:val="27"/>
          <w:lang w:eastAsia="uk-UA"/>
        </w:rPr>
        <w:t>вніс</w:t>
      </w:r>
      <w:proofErr w:type="spellEnd"/>
      <w:r w:rsidRPr="006919A5">
        <w:rPr>
          <w:rFonts w:ascii="Times New Roman" w:eastAsia="Times New Roman" w:hAnsi="Times New Roman" w:cs="Times New Roman"/>
          <w:color w:val="000000"/>
          <w:sz w:val="27"/>
          <w:szCs w:val="27"/>
          <w:lang w:eastAsia="uk-UA"/>
        </w:rPr>
        <w:t xml:space="preserve"> в офіційні документи - податкову декларацію з податку на додану вартість за березень 2013 року за №9020167868 від 14.04.2013 та в додаток № 5 до вказаної декларації «Розшифровки податкових зобов'язань та податкового кредиту в розрізі контрагентів» №9020167879 від 14.04.2013, завідомо неправдиві відомості, зазначивши в рядку 25 «Сума податку на додану вартість, яка підлягає нарахуванню та сплаті в бюджет за підсумками поточного звітного (податкового) періоду з урахуванням залишку від'ємного значення попереднього звітного періоду» суму 1 840 грн.,</w:t>
      </w:r>
      <w:r w:rsidRPr="006919A5">
        <w:rPr>
          <w:rFonts w:ascii="Times New Roman" w:eastAsia="Times New Roman" w:hAnsi="Times New Roman" w:cs="Times New Roman"/>
          <w:i/>
          <w:iCs/>
          <w:color w:val="000000"/>
          <w:sz w:val="27"/>
          <w:szCs w:val="27"/>
          <w:lang w:eastAsia="uk-UA"/>
        </w:rPr>
        <w:t> </w:t>
      </w:r>
      <w:r w:rsidRPr="006919A5">
        <w:rPr>
          <w:rFonts w:ascii="Times New Roman" w:eastAsia="Times New Roman" w:hAnsi="Times New Roman" w:cs="Times New Roman"/>
          <w:color w:val="000000"/>
          <w:sz w:val="27"/>
          <w:szCs w:val="27"/>
          <w:lang w:eastAsia="uk-UA"/>
        </w:rPr>
        <w:t>тоді, як фактично вона склала 116 725 грн., безпідставно занизивши її на 114 885</w:t>
      </w:r>
      <w:r w:rsidRPr="006919A5">
        <w:rPr>
          <w:rFonts w:ascii="Times New Roman" w:eastAsia="Times New Roman" w:hAnsi="Times New Roman" w:cs="Times New Roman"/>
          <w:i/>
          <w:iCs/>
          <w:color w:val="000000"/>
          <w:sz w:val="27"/>
          <w:szCs w:val="27"/>
          <w:lang w:eastAsia="uk-UA"/>
        </w:rPr>
        <w:t> </w:t>
      </w:r>
      <w:r w:rsidRPr="006919A5">
        <w:rPr>
          <w:rFonts w:ascii="Times New Roman" w:eastAsia="Times New Roman" w:hAnsi="Times New Roman" w:cs="Times New Roman"/>
          <w:color w:val="000000"/>
          <w:sz w:val="27"/>
          <w:szCs w:val="27"/>
          <w:lang w:eastAsia="uk-UA"/>
        </w:rPr>
        <w:t>грн. за рахунок податкового кредиту з ПДВ сформованого в результаті начебто проведених операцій з ПП «Нива Плюс» (код ЄДРПОУ: 19262108).</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 xml:space="preserve">Крім того, ОСОБА_3 в додатку до декларації з ПДВ № 5 «Розшифровка податкових зобов'язань та податкового кредиту в розрізі контрагентів» за березень 2013 року №9020167879 від 14.04.2013 в розділі ІІ «Податковий кредит» в рядку №2 вказав завідомо неправдиві відомості, зазначивши код 192621026590, який належить ПП «Нива Плюс» (код ЄДРПОУ: 19262108) та незаконно сформовану суму ПДВ в розмірі 114 885 грн., як операції з придбання товарно-матеріальних цінностей, що надало ОСОБА_3 право формування податкового кредиту з ПДВ, </w:t>
      </w:r>
      <w:r w:rsidRPr="006919A5">
        <w:rPr>
          <w:rFonts w:ascii="Times New Roman" w:eastAsia="Times New Roman" w:hAnsi="Times New Roman" w:cs="Times New Roman"/>
          <w:color w:val="000000"/>
          <w:sz w:val="27"/>
          <w:szCs w:val="27"/>
          <w:lang w:eastAsia="uk-UA"/>
        </w:rPr>
        <w:lastRenderedPageBreak/>
        <w:t>хоча він достовірно знав, що між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(код ЄДРПОУ: 35377465) та ПП «Нива Плюс» (код ЄДРПОУ: 19262108) будь-яких фінансово-господарських операцій не відбувалось.</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В подальшому, 14.04.2013 ОСОБА_3 декларацію з ПДВ за березень 2013 року та додаток №5 до неї, згідно договору №268 про визнання електронних документів від 18.01.2013, подав в електронному вигляді до державного органу - ДПІ у м. Черкасах.</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Надалі ОСОБА_3, діючи умисно, продовжуючи злочинний намір спрямований на ухилення від сплати податків, дізнавшись, у невстановлених слідством осіб, про результати проведеної співробітниками ДПІ у Шевченківському районі ГУ Міндоходів м. Києва перевірки ПП «Нива Плюс» (код ЄДРПОУ: 19262108) за результатами якої податкові зобов'язання по взаємовідносинам з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(код ЄДРПОУ: 35377465), за період з 01.03.2013 по 31.05.2013 зменшено до «0», вчинив дії спрямовані на приховування вчиненого ним злочину, шляхом маніпулювання з податковою звітністю підпорядкованого йому підприємства.</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Так, ОСОБА_3 склав уточнюючий розрахунок до декларації з ПДВ за березень 2013 року №9045756478 від 28.07.2013 та додаток № 5 до вказаної декларації «Розшифровки податкових зобов'язань та податкового кредиту в розрізі контрагентів» №9045756455 від 28.07.2013, у якому виключив незаконно сформований за рахунок нібито взаємовідносин з ПП «Нива Плюс» (код ЄДРПОУ: 19262108) податковий кредит з ПДВ у розмірі 114 885 грн.</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Натомість, достовірно знаючи, що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жодних взаємовідносин з ТОВ "АКВІТА ТРЕЙД ЛАЙН" та ТОВ "КЕРАМТЕХ" не мало, розподілив вказану вище виключену суму податкового кредиту з ПДВ на дві рівні частини, та включив в рядок №2 (Д5) декларації суму 56 440 грн. ПДВ від постачальника з кодом 384039926591, який належить ТОВ "АКВІТА ТРЕЙД ЛАЙН" та в рядок №3 декларації суму 58 445 грн. ПДВ від постачальника з кодом 325797307013, який належить ТОВ "КЕРАМТЕХ", хоча вказані контрагенти - постачальники таких фінансово-господарських операцій по податковій звітності не відобразили.</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28.07.2013 ОСОБА_3, згідно договору №268 про визнання електронних документів від 18.01.2013, подав уточнюючий розрахунок до декларації з ПДВ за березень 2013 року та додаток № 5 до неї у електронному вигляді до державного органу - ДПІ у м. Черкасах.</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 xml:space="preserve">В подальшому, продовжуючи злочинний умисел спрямований на ухилення від сплати податків, ОСОБА_3 повторно склав уточнюючий розрахунок до декларації з ПДВ за березень 2013 року №9002263406 від 24.01.2014 та додаток №5 до вказаної декларації «Розшифровки податкових зобов'язань та податкового кредиту в розрізі контрагентів» №9002263392 від 24.01.2014, до якої повторно в рядок №1 </w:t>
      </w:r>
      <w:proofErr w:type="spellStart"/>
      <w:r w:rsidRPr="006919A5">
        <w:rPr>
          <w:rFonts w:ascii="Times New Roman" w:eastAsia="Times New Roman" w:hAnsi="Times New Roman" w:cs="Times New Roman"/>
          <w:color w:val="000000"/>
          <w:sz w:val="27"/>
          <w:szCs w:val="27"/>
          <w:lang w:eastAsia="uk-UA"/>
        </w:rPr>
        <w:t>вніс</w:t>
      </w:r>
      <w:proofErr w:type="spellEnd"/>
      <w:r w:rsidRPr="006919A5">
        <w:rPr>
          <w:rFonts w:ascii="Times New Roman" w:eastAsia="Times New Roman" w:hAnsi="Times New Roman" w:cs="Times New Roman"/>
          <w:color w:val="000000"/>
          <w:sz w:val="27"/>
          <w:szCs w:val="27"/>
          <w:lang w:eastAsia="uk-UA"/>
        </w:rPr>
        <w:t xml:space="preserve"> завідомо неправдиві відомості, зазначивши код 192621026590, який належить ПП «Нива Плюс» (код ЄДРПОУ: 19262108) та незаконно сформовану суму ПДВ в розмірі 114 885 грн., а суму в рядку №2 в розмірі 58 445 грн. ПДВ від постачальника з кодом 325797307013, який належить ТОВ " КЕРАМТЕХ" та в </w:t>
      </w:r>
      <w:r w:rsidRPr="006919A5">
        <w:rPr>
          <w:rFonts w:ascii="Times New Roman" w:eastAsia="Times New Roman" w:hAnsi="Times New Roman" w:cs="Times New Roman"/>
          <w:color w:val="000000"/>
          <w:sz w:val="27"/>
          <w:szCs w:val="27"/>
          <w:lang w:eastAsia="uk-UA"/>
        </w:rPr>
        <w:lastRenderedPageBreak/>
        <w:t>рядку №3 в розмірі 56 440 грн. ПДВ від постачальника з кодом 384039926591, який належить. ТОВ "АКВІТА ТРЕЙД ЛАЙН" виключив.</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24.01.2014 ОСОБА_3, згідно договору №268 про визнання електронних документів від 18.01.2013, подав уточнюючий розрахунок до декларації з ПДВ за березень 2013 року та додаток № 5 до неї у електронному вигляді до державного органу - ДПІ у м. Черкасах.</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Він же, з метою умисного ухилення від сплати податків до державного бюджету протягом квітня 2013 року, в порушення в порушення п. </w:t>
      </w:r>
      <w:hyperlink r:id="rId37" w:anchor="15119" w:tgtFrame="_blank" w:tooltip="Податковий кодекс України (ред. з 01.01.2017); нормативно-правовий акт № 2755-VI від 02.12.2010" w:history="1">
        <w:r w:rsidRPr="006919A5">
          <w:rPr>
            <w:rFonts w:ascii="Times New Roman" w:eastAsia="Times New Roman" w:hAnsi="Times New Roman" w:cs="Times New Roman"/>
            <w:color w:val="000000"/>
            <w:sz w:val="27"/>
            <w:szCs w:val="27"/>
            <w:u w:val="single"/>
            <w:lang w:eastAsia="uk-UA"/>
          </w:rPr>
          <w:t>198.1</w:t>
        </w:r>
      </w:hyperlink>
      <w:r w:rsidRPr="006919A5">
        <w:rPr>
          <w:rFonts w:ascii="Times New Roman" w:eastAsia="Times New Roman" w:hAnsi="Times New Roman" w:cs="Times New Roman"/>
          <w:color w:val="000000"/>
          <w:sz w:val="27"/>
          <w:szCs w:val="27"/>
          <w:lang w:eastAsia="uk-UA"/>
        </w:rPr>
        <w:t>, </w:t>
      </w:r>
      <w:hyperlink r:id="rId38" w:anchor="15125" w:tgtFrame="_blank" w:tooltip="Податковий кодекс України (ред. з 01.01.2017); нормативно-правовий акт № 2755-VI від 02.12.2010" w:history="1">
        <w:r w:rsidRPr="006919A5">
          <w:rPr>
            <w:rFonts w:ascii="Times New Roman" w:eastAsia="Times New Roman" w:hAnsi="Times New Roman" w:cs="Times New Roman"/>
            <w:color w:val="000000"/>
            <w:sz w:val="27"/>
            <w:szCs w:val="27"/>
            <w:u w:val="single"/>
            <w:lang w:eastAsia="uk-UA"/>
          </w:rPr>
          <w:t>198.2</w:t>
        </w:r>
      </w:hyperlink>
      <w:r w:rsidRPr="006919A5">
        <w:rPr>
          <w:rFonts w:ascii="Times New Roman" w:eastAsia="Times New Roman" w:hAnsi="Times New Roman" w:cs="Times New Roman"/>
          <w:color w:val="000000"/>
          <w:sz w:val="27"/>
          <w:szCs w:val="27"/>
          <w:lang w:eastAsia="uk-UA"/>
        </w:rPr>
        <w:t>, п.</w:t>
      </w:r>
      <w:hyperlink r:id="rId39" w:anchor="15148" w:tgtFrame="_blank" w:tooltip="Податковий кодекс України (ред. з 01.01.2017); нормативно-правовий акт № 2755-VI від 02.12.2010" w:history="1">
        <w:r w:rsidRPr="006919A5">
          <w:rPr>
            <w:rFonts w:ascii="Times New Roman" w:eastAsia="Times New Roman" w:hAnsi="Times New Roman" w:cs="Times New Roman"/>
            <w:color w:val="000000"/>
            <w:sz w:val="27"/>
            <w:szCs w:val="27"/>
            <w:u w:val="single"/>
            <w:lang w:eastAsia="uk-UA"/>
          </w:rPr>
          <w:t>198.6</w:t>
        </w:r>
      </w:hyperlink>
      <w:r w:rsidRPr="006919A5">
        <w:rPr>
          <w:rFonts w:ascii="Times New Roman" w:eastAsia="Times New Roman" w:hAnsi="Times New Roman" w:cs="Times New Roman"/>
          <w:color w:val="000000"/>
          <w:sz w:val="27"/>
          <w:szCs w:val="27"/>
          <w:lang w:eastAsia="uk-UA"/>
        </w:rPr>
        <w:t>. ст.</w:t>
      </w:r>
      <w:hyperlink r:id="rId40" w:anchor="15118" w:tgtFrame="_blank" w:tooltip="Податковий кодекс України (ред. з 01.01.2017); нормативно-правовий акт № 2755-VI від 02.12.2010" w:history="1">
        <w:r w:rsidRPr="006919A5">
          <w:rPr>
            <w:rFonts w:ascii="Times New Roman" w:eastAsia="Times New Roman" w:hAnsi="Times New Roman" w:cs="Times New Roman"/>
            <w:color w:val="000000"/>
            <w:sz w:val="27"/>
            <w:szCs w:val="27"/>
            <w:u w:val="single"/>
            <w:lang w:eastAsia="uk-UA"/>
          </w:rPr>
          <w:t>198 Податкового Кодексу України від 02.12.2010р. №2755-VI</w:t>
        </w:r>
      </w:hyperlink>
      <w:r w:rsidRPr="006919A5">
        <w:rPr>
          <w:rFonts w:ascii="Times New Roman" w:eastAsia="Times New Roman" w:hAnsi="Times New Roman" w:cs="Times New Roman"/>
          <w:color w:val="000000"/>
          <w:sz w:val="27"/>
          <w:szCs w:val="27"/>
          <w:lang w:eastAsia="uk-UA"/>
        </w:rPr>
        <w:t> достовірно знаючи, що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xml:space="preserve">» (код ЄДРПОУ: 35377465) не проводило фінансово-господарських операцій з ПП «Нива Плюс» (код ЄДРПОУ: 19262108) використав отримані ним у невстановлений слідством час, у невстановленому місці та при невстановлених обставинах, завідомо підроблені документи, до числа яких входила податкова накладна №3 від 03.04.2014, №9 від 09.04.2013, №11 від 11.04.2013, №12 від 16.04.2014, №48 від №26.04.2013, №52 від 28.04.2014, №31 від 28.04.2013, №22 від 21.04.2013, №37 від 23.04.2013, №54 від 29.04.2015, №56 від 30.04.2013, які виписані від імені директора ПП «Нива Плюс» (код ЄДРПОУ: 19262108) ОСОБА_5, на підставі яких </w:t>
      </w:r>
      <w:proofErr w:type="spellStart"/>
      <w:r w:rsidRPr="006919A5">
        <w:rPr>
          <w:rFonts w:ascii="Times New Roman" w:eastAsia="Times New Roman" w:hAnsi="Times New Roman" w:cs="Times New Roman"/>
          <w:color w:val="000000"/>
          <w:sz w:val="27"/>
          <w:szCs w:val="27"/>
          <w:lang w:eastAsia="uk-UA"/>
        </w:rPr>
        <w:t>вніс</w:t>
      </w:r>
      <w:proofErr w:type="spellEnd"/>
      <w:r w:rsidRPr="006919A5">
        <w:rPr>
          <w:rFonts w:ascii="Times New Roman" w:eastAsia="Times New Roman" w:hAnsi="Times New Roman" w:cs="Times New Roman"/>
          <w:color w:val="000000"/>
          <w:sz w:val="27"/>
          <w:szCs w:val="27"/>
          <w:lang w:eastAsia="uk-UA"/>
        </w:rPr>
        <w:t xml:space="preserve"> в офіційні документи - податкову декларацію з податку на додану вартість за квітень 2013 року за №9028945322 від 20.05.2013 та в додаток № 5 до вказаної декларації «Розшифровки податкових зобов'язань та податкового кредиту в розрізі контрагентів» №9028945323 від 20.05.2013, завідомо неправдиві відомості, зазначивши в рядку 25 «Сума податку на додану вартість, яка підлягає нарахуванню та сплаті в бюджет за підсумками поточного звітного (податкового) періоду з урахуванням залишку від'ємного значення попереднього звітного періоду» суму 4 532 грн.,</w:t>
      </w:r>
      <w:r w:rsidRPr="006919A5">
        <w:rPr>
          <w:rFonts w:ascii="Times New Roman" w:eastAsia="Times New Roman" w:hAnsi="Times New Roman" w:cs="Times New Roman"/>
          <w:i/>
          <w:iCs/>
          <w:color w:val="000000"/>
          <w:sz w:val="27"/>
          <w:szCs w:val="27"/>
          <w:lang w:eastAsia="uk-UA"/>
        </w:rPr>
        <w:t> </w:t>
      </w:r>
      <w:r w:rsidRPr="006919A5">
        <w:rPr>
          <w:rFonts w:ascii="Times New Roman" w:eastAsia="Times New Roman" w:hAnsi="Times New Roman" w:cs="Times New Roman"/>
          <w:color w:val="000000"/>
          <w:sz w:val="27"/>
          <w:szCs w:val="27"/>
          <w:lang w:eastAsia="uk-UA"/>
        </w:rPr>
        <w:t>тоді, як фактично вона склала 638 878 грн., безпідставно занизивши її на 634 346 грн. за рахунок податкового кредиту з ПДВ сформованого в результаті начебто проведених операцій з ПП «Нива Плюс» (код ЄДРПОУ: 19262108).</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Крім того, ОСОБА_3 в додатку до декларації з ПДВ № 5 «Розшифровка податкових зобов'язань та податкового кредиту в розрізі контрагентів» за квітень 2013 року №9028945323 від 20.05.2013 в розділі ІІ «Податковий кредит» в рядку №1 вказав завідомо неправдиві відомості, зазначивши код 192621026590, який належить ПП «Нива Плюс» (код ЄДРПОУ: 19262108) та незаконно сформовану суму ПДВ в розмірі 634 346 грн., як операції з придбання товарно-матеріальних цінностей, що надало ОСОБА_3 право формування податкового кредиту з ПДВ, хоча він достовірно знав, що між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(код ЄДРПОУ: 35377465) та ПП «Нива Плюс» (код ЄДРПОУ: 19262108) будь-яких фінансово-господарських операцій не відбувалось.</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20.05.2013 ОСОБА_3 декларацію з ПДВ за квітень 2013 року та додаток № 5 до неї, згідно договору №268 про визнання електронних документів від 18.01.2013, подав в електронному вигляді до державного органу - ДПІ у м. Черкасах.</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 xml:space="preserve">Надалі ОСОБА_3, діючи умисно, продовжуючи злочинний намір спрямований на ухилення від сплати податків, дізнавшись, у невстановлених слідством осіб, про результати проведеної співробітниками ДПІ у Шевченківському районі ГУ </w:t>
      </w:r>
      <w:r w:rsidRPr="006919A5">
        <w:rPr>
          <w:rFonts w:ascii="Times New Roman" w:eastAsia="Times New Roman" w:hAnsi="Times New Roman" w:cs="Times New Roman"/>
          <w:color w:val="000000"/>
          <w:sz w:val="27"/>
          <w:szCs w:val="27"/>
          <w:lang w:eastAsia="uk-UA"/>
        </w:rPr>
        <w:lastRenderedPageBreak/>
        <w:t>Міндоходів м. Києва перевірки ПП «Нива Плюс» (код ЄДРПОУ: 19262108) за результатами якої податкові зобов'язання по взаємовідносинам з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(код ЄДРПОУ: 35377465), за період з 01.03.2013 по 31.05.2013 зменшено до «0», вчинив дії спрямовані на приховування вчиненого ним злочину, шляхом маніпулювання з податковою звітністю підпорядкованого йому підприємства.</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Так, ОСОБА_3 склав уточнюючий розрахунок до декларації з ПДВ за квітень 2013 року №9047437291 від 04.08.2013 та додаток №5 до вказаної декларації «Розшифровки податкових зобов'язань та податкового кредиту в розрізі контрагентів» №9047437417 від 04.08.2013, у якому виключив незаконно сформований за рахунок нібито взаємовідносин з ПП «Нива Плюс» (код ЄДРПОУ: 19262108) податковий кредит з ПДВ у розмірі 634 346 грн.</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Натомість, достовірно знаючи, що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жодних взаємовідносин з ТОВ "КЕРАМТЕХ" не мало, включив в рядок №2 (Д5) декларації суму 634 346 грн. ПДВ від постачальника з кодом 325797307013, який належить ТОВ "КЕРАМТЕХ", хоча вказаний контрагент - постачальник таких фінансово-господарських операцій по податковій звітності не відобразив.</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04.08.2013 ОСОБА_3, згідно договору №268 про визнання електронних документів від 18.01.2013, подав уточнюючий розрахунок до декларації з ПДВ за квітень 2013 року №9047437291 та додаток № 5 до неї у електронному вигляді до державного органу - ДПІ у м. Черкасах.</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 xml:space="preserve">В подальшому, продовжуючи злочинний умисел спрямований на ухилення від сплати податків, ОСОБА_3 повторно склав уточнюючий розрахунок до декларації з ПДВ за квітень 2013 року №9002263449 від 24.01.2014 та додаток №5 до вказаної декларації «Розшифровки податкових зобов'язань та податкового кредиту в розрізі контрагентів» №9002263445 від 24.01.2014, до якої повторно в рядок №2 </w:t>
      </w:r>
      <w:proofErr w:type="spellStart"/>
      <w:r w:rsidRPr="006919A5">
        <w:rPr>
          <w:rFonts w:ascii="Times New Roman" w:eastAsia="Times New Roman" w:hAnsi="Times New Roman" w:cs="Times New Roman"/>
          <w:color w:val="000000"/>
          <w:sz w:val="27"/>
          <w:szCs w:val="27"/>
          <w:lang w:eastAsia="uk-UA"/>
        </w:rPr>
        <w:t>вніс</w:t>
      </w:r>
      <w:proofErr w:type="spellEnd"/>
      <w:r w:rsidRPr="006919A5">
        <w:rPr>
          <w:rFonts w:ascii="Times New Roman" w:eastAsia="Times New Roman" w:hAnsi="Times New Roman" w:cs="Times New Roman"/>
          <w:color w:val="000000"/>
          <w:sz w:val="27"/>
          <w:szCs w:val="27"/>
          <w:lang w:eastAsia="uk-UA"/>
        </w:rPr>
        <w:t xml:space="preserve"> завідомо неправдиві відомості, зазначивши код 192621026590, який належить ПП «Нива Плюс» (код ЄДРПОУ: 19262108) та незаконно сформовану суму ПДВ в розмірі 634 346 грн., а аналогічну суму в рядку №1 в розмірі 634 346 грн. ПДВ від постачальника з кодом 325797307013, який належить ТОВ "КЕРАМТЕХ" виключив.</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24.01.2014 ОСОБА_3, згідно договору №268 про визнання електронних документів від 18.01.2013, подав уточнюючий розрахунок до декларації з ПДВ за квітень 2013 року №9002263449 та додаток 5 до неї у електронному вигляді до державного органу - ДПІ у м. Черкасах.</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Він же, з метою умисного ухилення від сплати податків до державного бюджету протягом травня 2013 року, в порушення в порушення п. </w:t>
      </w:r>
      <w:hyperlink r:id="rId41" w:anchor="15119" w:tgtFrame="_blank" w:tooltip="Податковий кодекс України (ред. з 01.01.2017); нормативно-правовий акт № 2755-VI від 02.12.2010" w:history="1">
        <w:r w:rsidRPr="006919A5">
          <w:rPr>
            <w:rFonts w:ascii="Times New Roman" w:eastAsia="Times New Roman" w:hAnsi="Times New Roman" w:cs="Times New Roman"/>
            <w:color w:val="000000"/>
            <w:sz w:val="27"/>
            <w:szCs w:val="27"/>
            <w:u w:val="single"/>
            <w:lang w:eastAsia="uk-UA"/>
          </w:rPr>
          <w:t>198.1</w:t>
        </w:r>
      </w:hyperlink>
      <w:r w:rsidRPr="006919A5">
        <w:rPr>
          <w:rFonts w:ascii="Times New Roman" w:eastAsia="Times New Roman" w:hAnsi="Times New Roman" w:cs="Times New Roman"/>
          <w:color w:val="000000"/>
          <w:sz w:val="27"/>
          <w:szCs w:val="27"/>
          <w:lang w:eastAsia="uk-UA"/>
        </w:rPr>
        <w:t>, </w:t>
      </w:r>
      <w:hyperlink r:id="rId42" w:anchor="15125" w:tgtFrame="_blank" w:tooltip="Податковий кодекс України (ред. з 01.01.2017); нормативно-правовий акт № 2755-VI від 02.12.2010" w:history="1">
        <w:r w:rsidRPr="006919A5">
          <w:rPr>
            <w:rFonts w:ascii="Times New Roman" w:eastAsia="Times New Roman" w:hAnsi="Times New Roman" w:cs="Times New Roman"/>
            <w:color w:val="000000"/>
            <w:sz w:val="27"/>
            <w:szCs w:val="27"/>
            <w:u w:val="single"/>
            <w:lang w:eastAsia="uk-UA"/>
          </w:rPr>
          <w:t>198.2</w:t>
        </w:r>
      </w:hyperlink>
      <w:r w:rsidRPr="006919A5">
        <w:rPr>
          <w:rFonts w:ascii="Times New Roman" w:eastAsia="Times New Roman" w:hAnsi="Times New Roman" w:cs="Times New Roman"/>
          <w:color w:val="000000"/>
          <w:sz w:val="27"/>
          <w:szCs w:val="27"/>
          <w:lang w:eastAsia="uk-UA"/>
        </w:rPr>
        <w:t>, п.</w:t>
      </w:r>
      <w:hyperlink r:id="rId43" w:anchor="15148" w:tgtFrame="_blank" w:tooltip="Податковий кодекс України (ред. з 01.01.2017); нормативно-правовий акт № 2755-VI від 02.12.2010" w:history="1">
        <w:r w:rsidRPr="006919A5">
          <w:rPr>
            <w:rFonts w:ascii="Times New Roman" w:eastAsia="Times New Roman" w:hAnsi="Times New Roman" w:cs="Times New Roman"/>
            <w:color w:val="000000"/>
            <w:sz w:val="27"/>
            <w:szCs w:val="27"/>
            <w:u w:val="single"/>
            <w:lang w:eastAsia="uk-UA"/>
          </w:rPr>
          <w:t>198.6</w:t>
        </w:r>
      </w:hyperlink>
      <w:r w:rsidRPr="006919A5">
        <w:rPr>
          <w:rFonts w:ascii="Times New Roman" w:eastAsia="Times New Roman" w:hAnsi="Times New Roman" w:cs="Times New Roman"/>
          <w:color w:val="000000"/>
          <w:sz w:val="27"/>
          <w:szCs w:val="27"/>
          <w:lang w:eastAsia="uk-UA"/>
        </w:rPr>
        <w:t>. ст.</w:t>
      </w:r>
      <w:hyperlink r:id="rId44" w:anchor="15118" w:tgtFrame="_blank" w:tooltip="Податковий кодекс України (ред. з 01.01.2017); нормативно-правовий акт № 2755-VI від 02.12.2010" w:history="1">
        <w:r w:rsidRPr="006919A5">
          <w:rPr>
            <w:rFonts w:ascii="Times New Roman" w:eastAsia="Times New Roman" w:hAnsi="Times New Roman" w:cs="Times New Roman"/>
            <w:color w:val="000000"/>
            <w:sz w:val="27"/>
            <w:szCs w:val="27"/>
            <w:u w:val="single"/>
            <w:lang w:eastAsia="uk-UA"/>
          </w:rPr>
          <w:t>198 Податкового Кодексу України від 02.12.2010р. №2755-VI</w:t>
        </w:r>
      </w:hyperlink>
      <w:r w:rsidRPr="006919A5">
        <w:rPr>
          <w:rFonts w:ascii="Times New Roman" w:eastAsia="Times New Roman" w:hAnsi="Times New Roman" w:cs="Times New Roman"/>
          <w:color w:val="000000"/>
          <w:sz w:val="27"/>
          <w:szCs w:val="27"/>
          <w:lang w:eastAsia="uk-UA"/>
        </w:rPr>
        <w:t> достовірно знаючи, що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xml:space="preserve">» (код ЄДРПОУ: 35377465) не проводило фінансово-господарських операцій з ПП «Нива Плюс» (код ЄДРПОУ: 19262108) використав отримані ним у невстановлений слідством час, у невстановленому місці та при невстановлених обставинах, завідомо підроблені документи, до числа яких входила податкова накладна №50 від 27.04.2013, які виписані від імені </w:t>
      </w:r>
      <w:r w:rsidRPr="006919A5">
        <w:rPr>
          <w:rFonts w:ascii="Times New Roman" w:eastAsia="Times New Roman" w:hAnsi="Times New Roman" w:cs="Times New Roman"/>
          <w:color w:val="000000"/>
          <w:sz w:val="27"/>
          <w:szCs w:val="27"/>
          <w:lang w:eastAsia="uk-UA"/>
        </w:rPr>
        <w:lastRenderedPageBreak/>
        <w:t xml:space="preserve">директора ПП «Нива Плюс» (код ЄДРПОУ: 19262108) ОСОБА_5, на підставі яких </w:t>
      </w:r>
      <w:proofErr w:type="spellStart"/>
      <w:r w:rsidRPr="006919A5">
        <w:rPr>
          <w:rFonts w:ascii="Times New Roman" w:eastAsia="Times New Roman" w:hAnsi="Times New Roman" w:cs="Times New Roman"/>
          <w:color w:val="000000"/>
          <w:sz w:val="27"/>
          <w:szCs w:val="27"/>
          <w:lang w:eastAsia="uk-UA"/>
        </w:rPr>
        <w:t>вніс</w:t>
      </w:r>
      <w:proofErr w:type="spellEnd"/>
      <w:r w:rsidRPr="006919A5">
        <w:rPr>
          <w:rFonts w:ascii="Times New Roman" w:eastAsia="Times New Roman" w:hAnsi="Times New Roman" w:cs="Times New Roman"/>
          <w:color w:val="000000"/>
          <w:sz w:val="27"/>
          <w:szCs w:val="27"/>
          <w:lang w:eastAsia="uk-UA"/>
        </w:rPr>
        <w:t xml:space="preserve"> в офіційні документи - податкову декларацію з податку на додану вартість за травень 2013 року за №9036051517 від 18.06.2013 та в додаток № 5 до вказаної декларації «Розшифровки податкових зобов'язань та податкового кредиту в розрізі контрагентів» №9036051519 від 18.06.2013, завідомо неправдиві відомості, зазначивши в рядку 25 «Сума податку на додану вартість, яка підлягає нарахуванню та сплаті в бюджет за підсумками поточного звітного (податкового) періоду з урахуванням залишку від'ємного значення попереднього звітного періоду» суму 930 грн.,</w:t>
      </w:r>
      <w:r w:rsidRPr="006919A5">
        <w:rPr>
          <w:rFonts w:ascii="Times New Roman" w:eastAsia="Times New Roman" w:hAnsi="Times New Roman" w:cs="Times New Roman"/>
          <w:i/>
          <w:iCs/>
          <w:color w:val="000000"/>
          <w:sz w:val="27"/>
          <w:szCs w:val="27"/>
          <w:lang w:eastAsia="uk-UA"/>
        </w:rPr>
        <w:t> </w:t>
      </w:r>
      <w:r w:rsidRPr="006919A5">
        <w:rPr>
          <w:rFonts w:ascii="Times New Roman" w:eastAsia="Times New Roman" w:hAnsi="Times New Roman" w:cs="Times New Roman"/>
          <w:color w:val="000000"/>
          <w:sz w:val="27"/>
          <w:szCs w:val="27"/>
          <w:lang w:eastAsia="uk-UA"/>
        </w:rPr>
        <w:t>тоді, як фактично вона склала 44 610 грн., безпідставно занизивши її на 43 680 грн. за рахунок податкового кредиту з ПДВ сформованого в результаті начебто проведених операцій з ПП «Нива Плюс» (код ЄДРПОУ: 19262108).</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Крім того, ОСОБА_3 в додатку до декларації з ПДВ № 5 «Розшифровка податкових зобов'язань та податкового кредиту в розрізі контрагентів» за квітень 2013 року №9036051519 від 18.06.2013 в розділі ІІ «Податковий кредит» в рядку №1 вказав завідомо неправдиві відомості, зазначивши код 192621026590, який належить ПП «Нива Плюс» (код ЄДРПОУ: 19262108) та незаконно сформовану суму ПДВ в розмірі 43 680 грн., як операції з придбання товарно-матеріальних цінностей, що надало ОСОБА_3 право формування податкового кредиту з ПДВ, хоча він достовірно знав, що між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(код ЄДРПОУ: 35377465) та ПП «Нива Плюс» (код ЄДРПОУ: 19262108) будь-яких фінансово-господарських операцій не відбувалось.</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18.06.2013 ОСОБА_3 декларацію з ПДВ за травень 2013 року та додаток №5 до неї, згідно договору №268 про визнання електронних документів від 18.01.2013, подав в електронному вигляді до державного органу - ДПІ у м. Черкасах.</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Надалі ОСОБА_3, діючи умисно, продовжуючи злочинний намір спрямований на ухилення від сплати податків, дізнавшись, у невстановлених слідством осіб, про результати проведеної співробітниками ДПІ у Шевченківському районі ГУ Міндоходів м. Києва перевірки ПП «Нива Плюс» (код ЄДРПОУ: 19262108) за результатами якої податкові зобов'язання по взаємовідносинам з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(код ЄДРПОУ: 35377465), за період з 01.03.2013 по 31.05.2013 зменшено до «0», вчинив дії спрямовані на приховування вчиненого ним злочину, шляхом маніпулювання з податковою звітністю підпорядкованого йому підприємства.</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Так, ОСОБА_3 склав уточнюючий розрахунок до декларації з ПДВ за травень 2013 року №9038095964 від 27.06.2013 та додаток №5 до вказаної декларації «Розшифровки податкових зобов'язань та податкового кредиту в розрізі контрагентів» №9038095963 від 27.06.2013, у якому змінив період виписки (з травня на квітень 2013 року) податкової накладної від ПП «Нива Плюс» (код ЄДРПОУ: 19262108), яка надала останньому право на формування податкового кредиту з ПДВ у розмірі 43 680 грн.</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 xml:space="preserve">27.06.2013 ОСОБА_3, згідно договору №268 про визнання електронних документів від 18.01.2013, подав уточнюючий розрахунок до декларації з ПДВ за </w:t>
      </w:r>
      <w:r w:rsidRPr="006919A5">
        <w:rPr>
          <w:rFonts w:ascii="Times New Roman" w:eastAsia="Times New Roman" w:hAnsi="Times New Roman" w:cs="Times New Roman"/>
          <w:color w:val="000000"/>
          <w:sz w:val="27"/>
          <w:szCs w:val="27"/>
          <w:lang w:eastAsia="uk-UA"/>
        </w:rPr>
        <w:lastRenderedPageBreak/>
        <w:t>травень 2013 року №9038095964 та додаток № 5 до неї у електронному вигляді до державного органу - ДПІ у м. Черкасах.</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Разом з тим, ОСОБА_3 повторно склав уточнюючий розрахунок до декларації з ПДВ за травень 2013 року №9045758563 від 28.07.2013 та додаток №5 до вказаної декларації «Розшифровки податкових зобов'язань та податкового кредиту в розрізі контрагентів» №9045758467 від 28.07.2013, у якому виключив незаконно сформований за рахунок нібито взаємовідносин з ПП «Нива Плюс» (код ЄДРПОУ: 19262108) податковий кредиту з ПДВ у розмірі 43 680 грн.</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Натомість, достовірно знаючи, що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жодних взаємовідносин з ТОВ "АКВІТА ТРЕЙД ЛАЙН" не мало, вказану вище виключену суму податкового кредиту з ПДВ включив в рядок №2 (Д5) декларації суму 43 680 грн. ПДВ від постачальника з кодом 384039926591, який належить ТОВ "АКВІТА ТРЕЙД ЛАЙН", хоча вказаний контрагент - постачальник таких фінансово-господарських операцій по податковій звітності не відобразив.</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28.07.2013 ОСОБА_3, згідно договору №268 про визнання електронних документів від 18.01.2013, подав уточнюючий розрахунок до декларації з ПДВ за травень 2013 року та додаток № 5 до неї у електронному вигляді до державного органу - ДПІ у м. Черкасах.</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 xml:space="preserve">В подальшому, продовжуючи злочинний умисел спрямований на ухилення від сплати податків, ОСОБА_3 втрете склав уточнюючий розрахунок до декларації з ПДВ за травень 2013 року №9002263481 від 24.01.2014 та додаток №5 до вказаної декларації «Розшифровки податкових зобов'язань та податкового кредиту в розрізі контрагентів» №9002263472 від 24.01.2014, до якої повторно в рядок №1 </w:t>
      </w:r>
      <w:proofErr w:type="spellStart"/>
      <w:r w:rsidRPr="006919A5">
        <w:rPr>
          <w:rFonts w:ascii="Times New Roman" w:eastAsia="Times New Roman" w:hAnsi="Times New Roman" w:cs="Times New Roman"/>
          <w:color w:val="000000"/>
          <w:sz w:val="27"/>
          <w:szCs w:val="27"/>
          <w:lang w:eastAsia="uk-UA"/>
        </w:rPr>
        <w:t>вніс</w:t>
      </w:r>
      <w:proofErr w:type="spellEnd"/>
      <w:r w:rsidRPr="006919A5">
        <w:rPr>
          <w:rFonts w:ascii="Times New Roman" w:eastAsia="Times New Roman" w:hAnsi="Times New Roman" w:cs="Times New Roman"/>
          <w:color w:val="000000"/>
          <w:sz w:val="27"/>
          <w:szCs w:val="27"/>
          <w:lang w:eastAsia="uk-UA"/>
        </w:rPr>
        <w:t xml:space="preserve"> завідомо неправдиві відомості, зазначивши код 192621026590, який належить ПП «Нива Плюс» (код ЄДРПОУ: 19262108) та незаконно сформовану суму ПДВ в розмірі 43 680 грн., а аналогічну суму в рядку №2 в розмірі 43 680 грн. ПДВ від постачальника з кодом 384039926591, який належить ТОВ "АКВІТА ТРЕЙД ЛАЙН" виключив.</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24.01.2014 ОСОБА_3, згідно договору №268 про визнання електронних документів від 18.01.2013, подав уточнюючий розрахунок до декларації з ПДВ за квітень 2013 року №9002263449 та додаток 5 до неї у електронному вигляді до державного органу - ДПІ у м. Черкасах.</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Він же, з метою умисного ухилення від сплати податків до державного бюджету в період 2013 року, в порушення пп.14.1.27. п.14.1 ст.14, п. 138.1, п. 138.2 ст. 138, п.п.139.1.9 п.139.1 ст.139 Податкового кодексу України, від 02.12.2010 №2755-УІ, достовірно знаючи, що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xml:space="preserve">» (код ЄДРПОУ: 35377465) не проводило фінансово-господарських операцій з ПП «Нива Плюс» (код ЄДРПОУ: 19262108) використав отримані ним у невстановлений слідством час, у невстановленому місці та при невстановлених обставинах, завідомо підроблені документи, до числа яких входила видаткова накладна №94 від 15.03.2013, №114 від 21.03.2013, №149 від 29.03.2013, №169 від 03.04.2013, №211 від 09.04.2013, №214 від 11.04.2013, №215 від 16.04.2013, №НП-252 від 26.04.2013, №НП-254 від 27.04.2013, №601 від 28.04.2013, №НП-225 від 28.04.2013, №225 від 21.04.2013, </w:t>
      </w:r>
      <w:r w:rsidRPr="006919A5">
        <w:rPr>
          <w:rFonts w:ascii="Times New Roman" w:eastAsia="Times New Roman" w:hAnsi="Times New Roman" w:cs="Times New Roman"/>
          <w:color w:val="000000"/>
          <w:sz w:val="27"/>
          <w:szCs w:val="27"/>
          <w:lang w:eastAsia="uk-UA"/>
        </w:rPr>
        <w:lastRenderedPageBreak/>
        <w:t xml:space="preserve">№240 від 23.04.2013, №НП-258 від 29.04.2013, №НП-260 від 30.04.2013, які виписані від імені директора ПП «Нива Плюс» (код ЄДРПОУ: 19262108) ОСОБА_5, на підставі яких </w:t>
      </w:r>
      <w:proofErr w:type="spellStart"/>
      <w:r w:rsidRPr="006919A5">
        <w:rPr>
          <w:rFonts w:ascii="Times New Roman" w:eastAsia="Times New Roman" w:hAnsi="Times New Roman" w:cs="Times New Roman"/>
          <w:color w:val="000000"/>
          <w:sz w:val="27"/>
          <w:szCs w:val="27"/>
          <w:lang w:eastAsia="uk-UA"/>
        </w:rPr>
        <w:t>вніс</w:t>
      </w:r>
      <w:proofErr w:type="spellEnd"/>
      <w:r w:rsidRPr="006919A5">
        <w:rPr>
          <w:rFonts w:ascii="Times New Roman" w:eastAsia="Times New Roman" w:hAnsi="Times New Roman" w:cs="Times New Roman"/>
          <w:color w:val="000000"/>
          <w:sz w:val="27"/>
          <w:szCs w:val="27"/>
          <w:lang w:eastAsia="uk-UA"/>
        </w:rPr>
        <w:t xml:space="preserve"> в офіційні документи - податкову декларацію з податку на прибуток підприємства за 2013 рік №9090202832 від 10.02.2014, завідомо неправдиві відомості, вказавши в рядку 07 декларації «Об'єкт оподаткування від усіх видів діяльності» суму 31 166</w:t>
      </w:r>
      <w:r w:rsidRPr="006919A5">
        <w:rPr>
          <w:rFonts w:ascii="Times New Roman" w:eastAsia="Times New Roman" w:hAnsi="Times New Roman" w:cs="Times New Roman"/>
          <w:i/>
          <w:iCs/>
          <w:color w:val="000000"/>
          <w:sz w:val="27"/>
          <w:szCs w:val="27"/>
          <w:lang w:eastAsia="uk-UA"/>
        </w:rPr>
        <w:t> </w:t>
      </w:r>
      <w:r w:rsidRPr="006919A5">
        <w:rPr>
          <w:rFonts w:ascii="Times New Roman" w:eastAsia="Times New Roman" w:hAnsi="Times New Roman" w:cs="Times New Roman"/>
          <w:color w:val="000000"/>
          <w:sz w:val="27"/>
          <w:szCs w:val="27"/>
          <w:lang w:eastAsia="uk-UA"/>
        </w:rPr>
        <w:t>грн., тоді як фактично вона склала 3 995 721 грн., умисно занизивши її на 3 964 555 грн., що була сформована за рахунок начебто проведених операцій з ПП «Нива Плюс» (код ЄДРПОУ: 19262108), хоча фактично ОСОБА_3 достовірно знав, про те що між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(код ЄДРПОУ: 35377465) та ПП «Нива Плюс» (код ЄДРПОУ: 19262108) фінансово-господарських взаємовідносин не було.</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Крім того, ОСОБА_3 вказав в рядку 16 декларації «Податок на прибуток за звітний (податковий період)» суму 5 922 грн., тоді як фактично вона склала 759 188 грн., безпідставно занизивши її на 753 266 грн., яку умисно не сплатив до бюджету.</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10.02.2014 ОСОБА_3, згідно договору №268 про визнання електронних документів від 18.01.2013, подав податкову декларацію з податку на прибуток підприємства за 2013 рік у електронному вигляді до державного органу - ДПІ у м. Черкасах.</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Таким чином, внаслідок умисного використання завідомо підроблених документів - податкових та видаткових накладних ОСОБА_3 до державного бюджету не сплачено податку на додану вартість в сумі 792 911 та податку на прибуток в сумі 753 266, а всього на загальну суму 1 546 177 грн.</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Допитаний в судовому засіданні обвинувачений ОСОБА_3 свою вину у вчиненні кримінальних правопорушень передбачених ч.1 ст.</w:t>
      </w:r>
      <w:hyperlink r:id="rId45" w:anchor="1143" w:tgtFrame="_blank" w:tooltip="Кримінальний кодекс України; нормативно-правовий акт № 2341-III від 05.04.2001" w:history="1">
        <w:r w:rsidRPr="006919A5">
          <w:rPr>
            <w:rFonts w:ascii="Times New Roman" w:eastAsia="Times New Roman" w:hAnsi="Times New Roman" w:cs="Times New Roman"/>
            <w:color w:val="000000"/>
            <w:sz w:val="27"/>
            <w:szCs w:val="27"/>
            <w:u w:val="single"/>
            <w:lang w:eastAsia="uk-UA"/>
          </w:rPr>
          <w:t>212</w:t>
        </w:r>
      </w:hyperlink>
      <w:r w:rsidRPr="006919A5">
        <w:rPr>
          <w:rFonts w:ascii="Times New Roman" w:eastAsia="Times New Roman" w:hAnsi="Times New Roman" w:cs="Times New Roman"/>
          <w:color w:val="000000"/>
          <w:sz w:val="27"/>
          <w:szCs w:val="27"/>
          <w:lang w:eastAsia="uk-UA"/>
        </w:rPr>
        <w:t>, ч. 4 ст. </w:t>
      </w:r>
      <w:hyperlink r:id="rId46" w:anchor="909834" w:tgtFrame="_blank" w:tooltip="Кримінальний кодекс України; нормативно-правовий акт № 2341-III від 05.04.2001" w:history="1">
        <w:r w:rsidRPr="006919A5">
          <w:rPr>
            <w:rFonts w:ascii="Times New Roman" w:eastAsia="Times New Roman" w:hAnsi="Times New Roman" w:cs="Times New Roman"/>
            <w:color w:val="000000"/>
            <w:sz w:val="27"/>
            <w:szCs w:val="27"/>
            <w:u w:val="single"/>
            <w:lang w:eastAsia="uk-UA"/>
          </w:rPr>
          <w:t>358</w:t>
        </w:r>
      </w:hyperlink>
      <w:r w:rsidRPr="006919A5">
        <w:rPr>
          <w:rFonts w:ascii="Times New Roman" w:eastAsia="Times New Roman" w:hAnsi="Times New Roman" w:cs="Times New Roman"/>
          <w:color w:val="000000"/>
          <w:sz w:val="27"/>
          <w:szCs w:val="27"/>
          <w:lang w:eastAsia="uk-UA"/>
        </w:rPr>
        <w:t>, ч.1 ст.</w:t>
      </w:r>
      <w:hyperlink r:id="rId47" w:anchor="909904" w:tgtFrame="_blank" w:tooltip="Кримінальний кодекс України; нормативно-правовий акт № 2341-III від 05.04.2001" w:history="1">
        <w:r w:rsidRPr="006919A5">
          <w:rPr>
            <w:rFonts w:ascii="Times New Roman" w:eastAsia="Times New Roman" w:hAnsi="Times New Roman" w:cs="Times New Roman"/>
            <w:color w:val="000000"/>
            <w:sz w:val="27"/>
            <w:szCs w:val="27"/>
            <w:u w:val="single"/>
            <w:lang w:eastAsia="uk-UA"/>
          </w:rPr>
          <w:t>366 КК України</w:t>
        </w:r>
      </w:hyperlink>
      <w:r w:rsidRPr="006919A5">
        <w:rPr>
          <w:rFonts w:ascii="Times New Roman" w:eastAsia="Times New Roman" w:hAnsi="Times New Roman" w:cs="Times New Roman"/>
          <w:color w:val="000000"/>
          <w:sz w:val="27"/>
          <w:szCs w:val="27"/>
          <w:lang w:eastAsia="uk-UA"/>
        </w:rPr>
        <w:t> не визнав та надав суду пояснення, що</w:t>
      </w:r>
      <w:r w:rsidRPr="006919A5">
        <w:rPr>
          <w:rFonts w:ascii="Times New Roman" w:eastAsia="Times New Roman" w:hAnsi="Times New Roman" w:cs="Times New Roman"/>
          <w:b/>
          <w:bCs/>
          <w:i/>
          <w:iCs/>
          <w:color w:val="000000"/>
          <w:sz w:val="27"/>
          <w:szCs w:val="27"/>
          <w:lang w:eastAsia="uk-UA"/>
        </w:rPr>
        <w:t> </w:t>
      </w:r>
      <w:r w:rsidRPr="006919A5">
        <w:rPr>
          <w:rFonts w:ascii="Times New Roman" w:eastAsia="Times New Roman" w:hAnsi="Times New Roman" w:cs="Times New Roman"/>
          <w:color w:val="000000"/>
          <w:sz w:val="27"/>
          <w:szCs w:val="27"/>
          <w:lang w:eastAsia="uk-UA"/>
        </w:rPr>
        <w:t>дійсно він працював директором ПП «</w:t>
      </w:r>
      <w:proofErr w:type="spellStart"/>
      <w:r w:rsidRPr="006919A5">
        <w:rPr>
          <w:rFonts w:ascii="Times New Roman" w:eastAsia="Times New Roman" w:hAnsi="Times New Roman" w:cs="Times New Roman"/>
          <w:color w:val="000000"/>
          <w:sz w:val="27"/>
          <w:szCs w:val="27"/>
          <w:lang w:eastAsia="uk-UA"/>
        </w:rPr>
        <w:t>Укрхімбуд</w:t>
      </w:r>
      <w:proofErr w:type="spellEnd"/>
      <w:r w:rsidRPr="006919A5">
        <w:rPr>
          <w:rFonts w:ascii="Times New Roman" w:eastAsia="Times New Roman" w:hAnsi="Times New Roman" w:cs="Times New Roman"/>
          <w:color w:val="000000"/>
          <w:sz w:val="27"/>
          <w:szCs w:val="27"/>
          <w:lang w:eastAsia="uk-UA"/>
        </w:rPr>
        <w:t xml:space="preserve">». В 2013-2014 році він отримував від ПП «Нива Плюс» сипучі та рідкі міндобрива, які завозили партіями, тобто різними машинами з Київської області. Він накопичував даний товар у себе на підприємстві, а потім продавав контрагентам, якими були сільськогосподарські господарства, та знаходяться в Дніпропетровській, Донецькій, Черкаській областях. Міндобрива у нього брало багато різних підприємств. Раніше він закупляв міндобрива лише на </w:t>
      </w:r>
      <w:proofErr w:type="spellStart"/>
      <w:r w:rsidRPr="006919A5">
        <w:rPr>
          <w:rFonts w:ascii="Times New Roman" w:eastAsia="Times New Roman" w:hAnsi="Times New Roman" w:cs="Times New Roman"/>
          <w:color w:val="000000"/>
          <w:sz w:val="27"/>
          <w:szCs w:val="27"/>
          <w:lang w:eastAsia="uk-UA"/>
        </w:rPr>
        <w:t>АЗОТі</w:t>
      </w:r>
      <w:proofErr w:type="spellEnd"/>
      <w:r w:rsidRPr="006919A5">
        <w:rPr>
          <w:rFonts w:ascii="Times New Roman" w:eastAsia="Times New Roman" w:hAnsi="Times New Roman" w:cs="Times New Roman"/>
          <w:color w:val="000000"/>
          <w:sz w:val="27"/>
          <w:szCs w:val="27"/>
          <w:lang w:eastAsia="uk-UA"/>
        </w:rPr>
        <w:t xml:space="preserve">, проте після того, як там змінилося керівництво і змінився порядок відпуску товару, він був вимушений співпрацювати з іншими підприємствами. Саме, нова система відпуску товару з </w:t>
      </w:r>
      <w:proofErr w:type="spellStart"/>
      <w:r w:rsidRPr="006919A5">
        <w:rPr>
          <w:rFonts w:ascii="Times New Roman" w:eastAsia="Times New Roman" w:hAnsi="Times New Roman" w:cs="Times New Roman"/>
          <w:color w:val="000000"/>
          <w:sz w:val="27"/>
          <w:szCs w:val="27"/>
          <w:lang w:eastAsia="uk-UA"/>
        </w:rPr>
        <w:t>АЗОТу</w:t>
      </w:r>
      <w:proofErr w:type="spellEnd"/>
      <w:r w:rsidRPr="006919A5">
        <w:rPr>
          <w:rFonts w:ascii="Times New Roman" w:eastAsia="Times New Roman" w:hAnsi="Times New Roman" w:cs="Times New Roman"/>
          <w:color w:val="000000"/>
          <w:sz w:val="27"/>
          <w:szCs w:val="27"/>
          <w:lang w:eastAsia="uk-UA"/>
        </w:rPr>
        <w:t>, яка була такою: якщо він заплатив кошти у грудні то він до березня мав отримати міндобрива, а ті фермерські господарства, які приїхали вже після нового року, могли отримати необхідні міндобрива лише в травні, і ці контрагенти вимушені були звернутися до нього, тому він, заключивши з ними договори, став закупляти товар у ПП «</w:t>
      </w:r>
      <w:proofErr w:type="spellStart"/>
      <w:r w:rsidRPr="006919A5">
        <w:rPr>
          <w:rFonts w:ascii="Times New Roman" w:eastAsia="Times New Roman" w:hAnsi="Times New Roman" w:cs="Times New Roman"/>
          <w:color w:val="000000"/>
          <w:sz w:val="27"/>
          <w:szCs w:val="27"/>
          <w:lang w:eastAsia="uk-UA"/>
        </w:rPr>
        <w:t>НиваПлюс</w:t>
      </w:r>
      <w:proofErr w:type="spellEnd"/>
      <w:r w:rsidRPr="006919A5">
        <w:rPr>
          <w:rFonts w:ascii="Times New Roman" w:eastAsia="Times New Roman" w:hAnsi="Times New Roman" w:cs="Times New Roman"/>
          <w:color w:val="000000"/>
          <w:sz w:val="27"/>
          <w:szCs w:val="27"/>
          <w:lang w:eastAsia="uk-UA"/>
        </w:rPr>
        <w:t>». Всі взяті на себе обов'язки перед контрагентами він завжди виконував. Під час перевезення, всю супроводжуючу документацію виписував він особисто. ТТН передавалися або водіями, або поштою.</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 xml:space="preserve">Що стосується ПП «Нива Плюс», то з даним підприємством він співпрацював до травня 2013 року. Ніяких проблем ніколи не виникало. Одного разу, йому </w:t>
      </w:r>
      <w:r w:rsidRPr="006919A5">
        <w:rPr>
          <w:rFonts w:ascii="Times New Roman" w:eastAsia="Times New Roman" w:hAnsi="Times New Roman" w:cs="Times New Roman"/>
          <w:color w:val="000000"/>
          <w:sz w:val="27"/>
          <w:szCs w:val="27"/>
          <w:lang w:eastAsia="uk-UA"/>
        </w:rPr>
        <w:lastRenderedPageBreak/>
        <w:t>зателефонували з ПП «Нива Плюс» і сказали, щоб він в договорі зробив корегування, а саме замінив ПП «</w:t>
      </w:r>
      <w:proofErr w:type="spellStart"/>
      <w:r w:rsidRPr="006919A5">
        <w:rPr>
          <w:rFonts w:ascii="Times New Roman" w:eastAsia="Times New Roman" w:hAnsi="Times New Roman" w:cs="Times New Roman"/>
          <w:color w:val="000000"/>
          <w:sz w:val="27"/>
          <w:szCs w:val="27"/>
          <w:lang w:eastAsia="uk-UA"/>
        </w:rPr>
        <w:t>НиваПлюс</w:t>
      </w:r>
      <w:proofErr w:type="spellEnd"/>
      <w:r w:rsidRPr="006919A5">
        <w:rPr>
          <w:rFonts w:ascii="Times New Roman" w:eastAsia="Times New Roman" w:hAnsi="Times New Roman" w:cs="Times New Roman"/>
          <w:color w:val="000000"/>
          <w:sz w:val="27"/>
          <w:szCs w:val="27"/>
          <w:lang w:eastAsia="uk-UA"/>
        </w:rPr>
        <w:t>» на ТОВ «АКВІТА ТРЕЙД ЛАЙН», та виправлений додатковий договір перекинути ПП «</w:t>
      </w:r>
      <w:proofErr w:type="spellStart"/>
      <w:r w:rsidRPr="006919A5">
        <w:rPr>
          <w:rFonts w:ascii="Times New Roman" w:eastAsia="Times New Roman" w:hAnsi="Times New Roman" w:cs="Times New Roman"/>
          <w:color w:val="000000"/>
          <w:sz w:val="27"/>
          <w:szCs w:val="27"/>
          <w:lang w:eastAsia="uk-UA"/>
        </w:rPr>
        <w:t>НиваПлюс</w:t>
      </w:r>
      <w:proofErr w:type="spellEnd"/>
      <w:r w:rsidRPr="006919A5">
        <w:rPr>
          <w:rFonts w:ascii="Times New Roman" w:eastAsia="Times New Roman" w:hAnsi="Times New Roman" w:cs="Times New Roman"/>
          <w:color w:val="000000"/>
          <w:sz w:val="27"/>
          <w:szCs w:val="27"/>
          <w:lang w:eastAsia="uk-UA"/>
        </w:rPr>
        <w:t xml:space="preserve">», що він і зробив. В подальшому з ним знову зв'язалися і сказали, що необхідно знову зробити корегування в договорі і повернути ПП «Нива Плюс» в усі договори. ТОВ «АКВІТА ТРЕЙД ЛАЙН» - це дочірнє підприємство ТОВ «НИВА </w:t>
      </w:r>
      <w:proofErr w:type="spellStart"/>
      <w:r w:rsidRPr="006919A5">
        <w:rPr>
          <w:rFonts w:ascii="Times New Roman" w:eastAsia="Times New Roman" w:hAnsi="Times New Roman" w:cs="Times New Roman"/>
          <w:color w:val="000000"/>
          <w:sz w:val="27"/>
          <w:szCs w:val="27"/>
          <w:lang w:eastAsia="uk-UA"/>
        </w:rPr>
        <w:t>ПЛЮс</w:t>
      </w:r>
      <w:proofErr w:type="spellEnd"/>
      <w:r w:rsidRPr="006919A5">
        <w:rPr>
          <w:rFonts w:ascii="Times New Roman" w:eastAsia="Times New Roman" w:hAnsi="Times New Roman" w:cs="Times New Roman"/>
          <w:color w:val="000000"/>
          <w:sz w:val="27"/>
          <w:szCs w:val="27"/>
          <w:lang w:eastAsia="uk-UA"/>
        </w:rPr>
        <w:t>». З керівниками ТОВ «АКВІТА ТРЕЙД ЛАЙН» спілкувався телефоном і вони погодилися. Проте у них </w:t>
      </w:r>
      <w:hyperlink r:id="rId48" w:tgtFrame="_blank" w:tooltip="Кодекс адміністративного судочинства України (ред. з 15.12.2017); нормативно-правовий акт № 2747-IV від 06.07.2005" w:history="1">
        <w:r w:rsidRPr="006919A5">
          <w:rPr>
            <w:rFonts w:ascii="Times New Roman" w:eastAsia="Times New Roman" w:hAnsi="Times New Roman" w:cs="Times New Roman"/>
            <w:color w:val="000000"/>
            <w:sz w:val="27"/>
            <w:szCs w:val="27"/>
            <w:u w:val="single"/>
            <w:lang w:eastAsia="uk-UA"/>
          </w:rPr>
          <w:t>КАС</w:t>
        </w:r>
      </w:hyperlink>
      <w:r w:rsidRPr="006919A5">
        <w:rPr>
          <w:rFonts w:ascii="Times New Roman" w:eastAsia="Times New Roman" w:hAnsi="Times New Roman" w:cs="Times New Roman"/>
          <w:color w:val="000000"/>
          <w:sz w:val="27"/>
          <w:szCs w:val="27"/>
          <w:lang w:eastAsia="uk-UA"/>
        </w:rPr>
        <w:t> не закупляв, оскільки являється добросовісним платником податків. ТОВ "КЕРАМТЕХ" - це також дочірнє підприємство ТОВ «АКВІТА ТРЕЙД ЛАЙН». У них нічого не закупляв і з ними ніколи не співпрацював.</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Дійсно спочатку в декларації за березень 2013 року зазначав ПП «Нива Плюс» проте в подальшому в телефонній розмові їх керівництво повідомило, що в них зняли податки по 5-тому додатку, і тому необхідно замість них в догові зазначити ТОВ «АКВІТА ТРЕЙД ЛАЙН», що він і зробив. Так само було і з ТОВ "КЕРАМТЕХ". Корегування робилося з метою виконання договорів і в межах закону.</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 xml:space="preserve">З директором ПП «Нива Плюс» він познайомився через - ОСОБА_6, який дав йому номер телефону цього директора, і він був вимушений шукати нових партнерів так як йому стало складно співпрацювати з </w:t>
      </w:r>
      <w:proofErr w:type="spellStart"/>
      <w:r w:rsidRPr="006919A5">
        <w:rPr>
          <w:rFonts w:ascii="Times New Roman" w:eastAsia="Times New Roman" w:hAnsi="Times New Roman" w:cs="Times New Roman"/>
          <w:color w:val="000000"/>
          <w:sz w:val="27"/>
          <w:szCs w:val="27"/>
          <w:lang w:eastAsia="uk-UA"/>
        </w:rPr>
        <w:t>АЗОТом</w:t>
      </w:r>
      <w:proofErr w:type="spellEnd"/>
      <w:r w:rsidRPr="006919A5">
        <w:rPr>
          <w:rFonts w:ascii="Times New Roman" w:eastAsia="Times New Roman" w:hAnsi="Times New Roman" w:cs="Times New Roman"/>
          <w:color w:val="000000"/>
          <w:sz w:val="27"/>
          <w:szCs w:val="27"/>
          <w:lang w:eastAsia="uk-UA"/>
        </w:rPr>
        <w:t xml:space="preserve">. Після нового 2013 року, він здзвонився з цим директором і зустрівся з ним в </w:t>
      </w:r>
      <w:proofErr w:type="spellStart"/>
      <w:r w:rsidRPr="006919A5">
        <w:rPr>
          <w:rFonts w:ascii="Times New Roman" w:eastAsia="Times New Roman" w:hAnsi="Times New Roman" w:cs="Times New Roman"/>
          <w:color w:val="000000"/>
          <w:sz w:val="27"/>
          <w:szCs w:val="27"/>
          <w:lang w:eastAsia="uk-UA"/>
        </w:rPr>
        <w:t>м.Києїві</w:t>
      </w:r>
      <w:proofErr w:type="spellEnd"/>
      <w:r w:rsidRPr="006919A5">
        <w:rPr>
          <w:rFonts w:ascii="Times New Roman" w:eastAsia="Times New Roman" w:hAnsi="Times New Roman" w:cs="Times New Roman"/>
          <w:color w:val="000000"/>
          <w:sz w:val="27"/>
          <w:szCs w:val="27"/>
          <w:lang w:eastAsia="uk-UA"/>
        </w:rPr>
        <w:t xml:space="preserve"> біля заводу «АРТЕМ», переговорили і заключили договір на поставку мінеральних добрив. Окрім директора ПП «Нива Плюс» спілкувався і з іншими працівниками. Найчастіше спілкувався з менеджером на ім'я ОСОБА_5, а з іншими менеджерами вже безпосередньо спілкувалися водії. Вказана особа - телефонувала йому та повідомляла, що і де необхідно відвантажити, а він скерував туди транспорт. Спілкувався переважно по телефону. Під час того як приїжджав до них, вона його зустрічала на заводі, оскільки в них закрита режимна система. З директором ПП «Нива Плюс» ОСОБА_7 був знайомий особисто, проте з ним мало спілкувався, оскільки в нього були особисті проблеми. Зазвичай спілкувався з робочих питань з їх менеджером жінкою. Всю супровідну документацію (видаткові, податкова накладна, всю бухгалтерію, тобто документи на міндобрива) передавали між собою за допомогою поштових відправлень. Проте договір на поставку він підписував з директором. Переговори зазвичай вели по телефону. Всі водії з якими він працював, а їх більше 10 осіб - це його люди. Іноді віддружать приїздили і інші водії - люди фермерів, на це є все документація. Товаротранспортні накладні оформляв він, оскільки це бухгалтерські документи.</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Якщо він замовляв машину, то він і оформляв товаротранспортні накладні. Зазвичай йому телефонували та казали, що на складі є відповідна кількість товару, потім він готував товаротранспортну накладну, потім передавав її водію, який потім повертав її йому.</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 xml:space="preserve">Зазвичай передавали видаткові накладні, а податкові передавали поштою. Товаротранспортну накладну друкував він і віддавав водіям. Потім водії передавали її йому. Тобто водій їхав по товар з готовою надрукованою ним товаротранспортною накладною. ТТН ставитися печатка продавця, які він ставив у </w:t>
      </w:r>
      <w:r w:rsidRPr="006919A5">
        <w:rPr>
          <w:rFonts w:ascii="Times New Roman" w:eastAsia="Times New Roman" w:hAnsi="Times New Roman" w:cs="Times New Roman"/>
          <w:color w:val="000000"/>
          <w:sz w:val="27"/>
          <w:szCs w:val="27"/>
          <w:lang w:eastAsia="uk-UA"/>
        </w:rPr>
        <w:lastRenderedPageBreak/>
        <w:t>Київ. В цих накладних він зазначав прізвище водія і все. Взагалі ця документація, робилася виключно для супроводу товару під час перевезення.</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Незважаючи на повне невизнання обвинуваченим ОСОБА_3 своєї вини у вчиненні кримінальних правопорушень передбачених ч.1 ст.</w:t>
      </w:r>
      <w:hyperlink r:id="rId49" w:anchor="1143" w:tgtFrame="_blank" w:tooltip="Кримінальний кодекс України; нормативно-правовий акт № 2341-III від 05.04.2001" w:history="1">
        <w:r w:rsidRPr="006919A5">
          <w:rPr>
            <w:rFonts w:ascii="Times New Roman" w:eastAsia="Times New Roman" w:hAnsi="Times New Roman" w:cs="Times New Roman"/>
            <w:color w:val="000000"/>
            <w:sz w:val="27"/>
            <w:szCs w:val="27"/>
            <w:u w:val="single"/>
            <w:lang w:eastAsia="uk-UA"/>
          </w:rPr>
          <w:t>212</w:t>
        </w:r>
      </w:hyperlink>
      <w:r w:rsidRPr="006919A5">
        <w:rPr>
          <w:rFonts w:ascii="Times New Roman" w:eastAsia="Times New Roman" w:hAnsi="Times New Roman" w:cs="Times New Roman"/>
          <w:color w:val="000000"/>
          <w:sz w:val="27"/>
          <w:szCs w:val="27"/>
          <w:lang w:eastAsia="uk-UA"/>
        </w:rPr>
        <w:t>, ч.4 ст.</w:t>
      </w:r>
      <w:hyperlink r:id="rId50" w:anchor="909834" w:tgtFrame="_blank" w:tooltip="Кримінальний кодекс України; нормативно-правовий акт № 2341-III від 05.04.2001" w:history="1">
        <w:r w:rsidRPr="006919A5">
          <w:rPr>
            <w:rFonts w:ascii="Times New Roman" w:eastAsia="Times New Roman" w:hAnsi="Times New Roman" w:cs="Times New Roman"/>
            <w:color w:val="000000"/>
            <w:sz w:val="27"/>
            <w:szCs w:val="27"/>
            <w:u w:val="single"/>
            <w:lang w:eastAsia="uk-UA"/>
          </w:rPr>
          <w:t>358</w:t>
        </w:r>
      </w:hyperlink>
      <w:r w:rsidRPr="006919A5">
        <w:rPr>
          <w:rFonts w:ascii="Times New Roman" w:eastAsia="Times New Roman" w:hAnsi="Times New Roman" w:cs="Times New Roman"/>
          <w:color w:val="000000"/>
          <w:sz w:val="27"/>
          <w:szCs w:val="27"/>
          <w:lang w:eastAsia="uk-UA"/>
        </w:rPr>
        <w:t>, ч.1 ст.</w:t>
      </w:r>
      <w:hyperlink r:id="rId51" w:anchor="909904" w:tgtFrame="_blank" w:tooltip="Кримінальний кодекс України; нормативно-правовий акт № 2341-III від 05.04.2001" w:history="1">
        <w:r w:rsidRPr="006919A5">
          <w:rPr>
            <w:rFonts w:ascii="Times New Roman" w:eastAsia="Times New Roman" w:hAnsi="Times New Roman" w:cs="Times New Roman"/>
            <w:color w:val="000000"/>
            <w:sz w:val="27"/>
            <w:szCs w:val="27"/>
            <w:u w:val="single"/>
            <w:lang w:eastAsia="uk-UA"/>
          </w:rPr>
          <w:t>366 КК України</w:t>
        </w:r>
      </w:hyperlink>
      <w:r w:rsidRPr="006919A5">
        <w:rPr>
          <w:rFonts w:ascii="Times New Roman" w:eastAsia="Times New Roman" w:hAnsi="Times New Roman" w:cs="Times New Roman"/>
          <w:color w:val="000000"/>
          <w:sz w:val="27"/>
          <w:szCs w:val="27"/>
          <w:lang w:eastAsia="uk-UA"/>
        </w:rPr>
        <w:t>, його винність підтверджується зібраними по справі доказами, а саме:</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 xml:space="preserve">-показами допитаного в судовому засіданні в якості свідка ОСОБА_8 який показав, що з 2000 року займається підприємницькою діяльністю, а саме займається вантажними перевезеннями. Перевезення здійснював за допомогою різного транспорту, починаючи з мікроавтобусів, закінчуючи фурами. В 2013 році перевезення здійснював автомобілем «Інтернаціонал» - це автомобіль тягач </w:t>
      </w:r>
      <w:proofErr w:type="spellStart"/>
      <w:r w:rsidRPr="006919A5">
        <w:rPr>
          <w:rFonts w:ascii="Times New Roman" w:eastAsia="Times New Roman" w:hAnsi="Times New Roman" w:cs="Times New Roman"/>
          <w:color w:val="000000"/>
          <w:sz w:val="27"/>
          <w:szCs w:val="27"/>
          <w:lang w:eastAsia="uk-UA"/>
        </w:rPr>
        <w:t>р.н.з</w:t>
      </w:r>
      <w:proofErr w:type="spellEnd"/>
      <w:r w:rsidRPr="006919A5">
        <w:rPr>
          <w:rFonts w:ascii="Times New Roman" w:eastAsia="Times New Roman" w:hAnsi="Times New Roman" w:cs="Times New Roman"/>
          <w:color w:val="000000"/>
          <w:sz w:val="27"/>
          <w:szCs w:val="27"/>
          <w:lang w:eastAsia="uk-UA"/>
        </w:rPr>
        <w:t>. НОМЕР_1. Ним перевозив </w:t>
      </w:r>
      <w:hyperlink r:id="rId52" w:tgtFrame="_blank" w:tooltip="Кодекс адміністративного судочинства України (ред. з 15.12.2017); нормативно-правовий акт № 2747-IV від 06.07.2005" w:history="1">
        <w:r w:rsidRPr="006919A5">
          <w:rPr>
            <w:rFonts w:ascii="Times New Roman" w:eastAsia="Times New Roman" w:hAnsi="Times New Roman" w:cs="Times New Roman"/>
            <w:color w:val="000000"/>
            <w:sz w:val="27"/>
            <w:szCs w:val="27"/>
            <w:u w:val="single"/>
            <w:lang w:eastAsia="uk-UA"/>
          </w:rPr>
          <w:t>КАС</w:t>
        </w:r>
      </w:hyperlink>
      <w:r w:rsidRPr="006919A5">
        <w:rPr>
          <w:rFonts w:ascii="Times New Roman" w:eastAsia="Times New Roman" w:hAnsi="Times New Roman" w:cs="Times New Roman"/>
          <w:color w:val="000000"/>
          <w:sz w:val="27"/>
          <w:szCs w:val="27"/>
          <w:lang w:eastAsia="uk-UA"/>
        </w:rPr>
        <w:t xml:space="preserve">, інші міндобрива, аміачну воду та інший вантаж. Хто був замовниками не пам'ятає, оскільки їх було дуже багато. Перевезення здійснював по Україні. При перевезенні необхідно була товарно-транспортної накладної, яку видавали в місці завантаження в одному примірнику. Мій підпис там є, оскільки отримував вантаж. На місці доставки не завжди віддавали примірник товарно-транспортної накладної. Максимальна кількість вантажу складала до 30 тон. Розрахунки проводилися лише готівкою, через банк нічого не проводили.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xml:space="preserve"> та ПП </w:t>
      </w:r>
      <w:proofErr w:type="spellStart"/>
      <w:r w:rsidRPr="006919A5">
        <w:rPr>
          <w:rFonts w:ascii="Times New Roman" w:eastAsia="Times New Roman" w:hAnsi="Times New Roman" w:cs="Times New Roman"/>
          <w:color w:val="000000"/>
          <w:sz w:val="27"/>
          <w:szCs w:val="27"/>
          <w:lang w:eastAsia="uk-UA"/>
        </w:rPr>
        <w:t>НиваПлюс</w:t>
      </w:r>
      <w:proofErr w:type="spellEnd"/>
      <w:r w:rsidRPr="006919A5">
        <w:rPr>
          <w:rFonts w:ascii="Times New Roman" w:eastAsia="Times New Roman" w:hAnsi="Times New Roman" w:cs="Times New Roman"/>
          <w:color w:val="000000"/>
          <w:sz w:val="27"/>
          <w:szCs w:val="27"/>
          <w:lang w:eastAsia="uk-UA"/>
        </w:rPr>
        <w:t xml:space="preserve"> - не пам'ятає таких підприємств, можливо колись з ними і працював. Обвинуваченого ОСОБА_3 знає, колись по роботі обмінялися телефонами, співпрацювали він надавав свої послуги з перевезення. Що і куди возив не пам'ятає. Грузився в ОСОБА_3 на базі, їздив в Старосілля. Скільки разів було перевезення та коли це було не </w:t>
      </w:r>
      <w:proofErr w:type="spellStart"/>
      <w:r w:rsidRPr="006919A5">
        <w:rPr>
          <w:rFonts w:ascii="Times New Roman" w:eastAsia="Times New Roman" w:hAnsi="Times New Roman" w:cs="Times New Roman"/>
          <w:color w:val="000000"/>
          <w:sz w:val="27"/>
          <w:szCs w:val="27"/>
          <w:lang w:eastAsia="uk-UA"/>
        </w:rPr>
        <w:t>помне</w:t>
      </w:r>
      <w:proofErr w:type="spellEnd"/>
      <w:r w:rsidRPr="006919A5">
        <w:rPr>
          <w:rFonts w:ascii="Times New Roman" w:eastAsia="Times New Roman" w:hAnsi="Times New Roman" w:cs="Times New Roman"/>
          <w:color w:val="000000"/>
          <w:sz w:val="27"/>
          <w:szCs w:val="27"/>
          <w:lang w:eastAsia="uk-UA"/>
        </w:rPr>
        <w:t>. За перевезення вантажу з ним розраховувалися ті люди, які отримували товар. ОСОБА_3 особисто з ним не розраховувався, розрахунок вели люди які завантажували. З Азоту возив міндобрива для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проте скільки разів це робив не пам'ятає, оскільки пройшло багато часу. Також возив міндобрива з Київської області. Товарно-транспортні накладні, які маються в справі, які виписані на його прізвище - не може сказати чи возив щось оскільки не пам'ятає цього, підписи там не його. Під час досудового розслідування слідчий його допитував три рази. Під час його допиту слідчий неодноразово просив його , щоб він сказав, що ОСОБА_3 розраховувався з ним по безпалу. Навіть коли накладна ним не підписана, він міг би перевезти товар.</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 xml:space="preserve">-показами допитаного в судовому засіданні в якості свідка ОСОБА_9, який показав, що він являється власником причепу, яким він на даний момент часу не користується. Даний причіп придбав для власного користування оскільки користувався ним коли їздив з родиною до Криму. Одного разу йому зателефонував слідчий та повідомив, що його причіп фігурує в кримінальній справі. В подальшому приїхало двоє чоловіків , які по фотографували причіп. Вказаний причіп призначений для перевезення вантажу масою 500 кг. Вказаний причіп ніколи нікому не надавав у користування. Обвинуваченого ніколи не бачив і не знає.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xml:space="preserve"> та ПП </w:t>
      </w:r>
      <w:proofErr w:type="spellStart"/>
      <w:r w:rsidRPr="006919A5">
        <w:rPr>
          <w:rFonts w:ascii="Times New Roman" w:eastAsia="Times New Roman" w:hAnsi="Times New Roman" w:cs="Times New Roman"/>
          <w:color w:val="000000"/>
          <w:sz w:val="27"/>
          <w:szCs w:val="27"/>
          <w:lang w:eastAsia="uk-UA"/>
        </w:rPr>
        <w:t>НиваПлюс</w:t>
      </w:r>
      <w:proofErr w:type="spellEnd"/>
      <w:r w:rsidRPr="006919A5">
        <w:rPr>
          <w:rFonts w:ascii="Times New Roman" w:eastAsia="Times New Roman" w:hAnsi="Times New Roman" w:cs="Times New Roman"/>
          <w:color w:val="000000"/>
          <w:sz w:val="27"/>
          <w:szCs w:val="27"/>
          <w:lang w:eastAsia="uk-UA"/>
        </w:rPr>
        <w:t xml:space="preserve"> - ніколи не чув і не знає. Коли до нього приїхали слідчі то вони казали, що дивно, що номерні знаки причепу співпадають, а </w:t>
      </w:r>
      <w:proofErr w:type="spellStart"/>
      <w:r w:rsidRPr="006919A5">
        <w:rPr>
          <w:rFonts w:ascii="Times New Roman" w:eastAsia="Times New Roman" w:hAnsi="Times New Roman" w:cs="Times New Roman"/>
          <w:color w:val="000000"/>
          <w:sz w:val="27"/>
          <w:szCs w:val="27"/>
          <w:lang w:eastAsia="uk-UA"/>
        </w:rPr>
        <w:t>тонаж</w:t>
      </w:r>
      <w:proofErr w:type="spellEnd"/>
      <w:r w:rsidRPr="006919A5">
        <w:rPr>
          <w:rFonts w:ascii="Times New Roman" w:eastAsia="Times New Roman" w:hAnsi="Times New Roman" w:cs="Times New Roman"/>
          <w:color w:val="000000"/>
          <w:sz w:val="27"/>
          <w:szCs w:val="27"/>
          <w:lang w:eastAsia="uk-UA"/>
        </w:rPr>
        <w:t xml:space="preserve"> перевезення ні. Більше нічого пояснити не може.</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 xml:space="preserve">-показами допитаного в судовому засіданні в якості свідка ОСОБА_10 який показав, що він є приватним підприємцем, здійснює вантажні перевезення на </w:t>
      </w:r>
      <w:r w:rsidRPr="006919A5">
        <w:rPr>
          <w:rFonts w:ascii="Times New Roman" w:eastAsia="Times New Roman" w:hAnsi="Times New Roman" w:cs="Times New Roman"/>
          <w:color w:val="000000"/>
          <w:sz w:val="27"/>
          <w:szCs w:val="27"/>
          <w:lang w:eastAsia="uk-UA"/>
        </w:rPr>
        <w:lastRenderedPageBreak/>
        <w:t>власному автомобілі. Даний автомобіль пристосований для перевезення мінеральних добрив. Обвинуваченого ОСОБА_3 він особисто не знає. Про нього дізнався лише після того, як його почали викликати на допит в податкову міліцію. ОСОБА_3 ніяких послуг по перевезенню не надавав, про перевезення </w:t>
      </w:r>
      <w:hyperlink r:id="rId53" w:tgtFrame="_blank" w:tooltip="Кодекс адміністративного судочинства України (ред. з 15.12.2017); нормативно-правовий акт № 2747-IV від 06.07.2005" w:history="1">
        <w:r w:rsidRPr="006919A5">
          <w:rPr>
            <w:rFonts w:ascii="Times New Roman" w:eastAsia="Times New Roman" w:hAnsi="Times New Roman" w:cs="Times New Roman"/>
            <w:color w:val="000000"/>
            <w:sz w:val="27"/>
            <w:szCs w:val="27"/>
            <w:u w:val="single"/>
            <w:lang w:eastAsia="uk-UA"/>
          </w:rPr>
          <w:t>КАС</w:t>
        </w:r>
      </w:hyperlink>
      <w:r w:rsidRPr="006919A5">
        <w:rPr>
          <w:rFonts w:ascii="Times New Roman" w:eastAsia="Times New Roman" w:hAnsi="Times New Roman" w:cs="Times New Roman"/>
          <w:color w:val="000000"/>
          <w:sz w:val="27"/>
          <w:szCs w:val="27"/>
          <w:lang w:eastAsia="uk-UA"/>
        </w:rPr>
        <w:t> йому нічого не відомо. Свій вантажний автомобіль він інколи надає в користування брату ОСОБА_11 З ким саме останній співпрацював йому не відомо.</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-показами допитаного в судовому засіданні в якості свідка ОСОБА_11 який показав, що він допомагає своєму братові ОСОБА_10, а саме здійснює перевезення вантажів на його вантажному автомобілі. Підприємство ПП «Нива плюс» йому не відоме. Що стосується перевезень, то надав пояснення, що під час перевезення вантажу він є матеріально-відповідальною особою. В ТТН № 003004/18 від 01.05.2013, № 0030004/16 від 02.05.2013, № 003004/15 від 03.05.2013, № 003004/11 від 04.05.2013, № 003004/14 від 05.05.2013, в яких він зазначений як водій, ніяких підписів про прийняття вантажу не ставив, хоча дійсно декілька разів здійснював перевезення на замовлення ОСОБА_3 Що саме і коли і куди возив - не пам'ятає, оскільки пройшов тривалий час.</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b/>
          <w:bCs/>
          <w:color w:val="000000"/>
          <w:sz w:val="27"/>
          <w:szCs w:val="27"/>
          <w:lang w:eastAsia="uk-UA"/>
        </w:rPr>
        <w:t>- </w:t>
      </w:r>
      <w:r w:rsidRPr="006919A5">
        <w:rPr>
          <w:rFonts w:ascii="Times New Roman" w:eastAsia="Times New Roman" w:hAnsi="Times New Roman" w:cs="Times New Roman"/>
          <w:color w:val="000000"/>
          <w:sz w:val="27"/>
          <w:szCs w:val="27"/>
          <w:lang w:eastAsia="uk-UA"/>
        </w:rPr>
        <w:t>показами допитаного в судовому засіданні в якості свідка ОСОБА_12</w:t>
      </w:r>
      <w:r w:rsidRPr="006919A5">
        <w:rPr>
          <w:rFonts w:ascii="Times New Roman" w:eastAsia="Times New Roman" w:hAnsi="Times New Roman" w:cs="Times New Roman"/>
          <w:b/>
          <w:bCs/>
          <w:color w:val="000000"/>
          <w:sz w:val="27"/>
          <w:szCs w:val="27"/>
          <w:lang w:eastAsia="uk-UA"/>
        </w:rPr>
        <w:t> </w:t>
      </w:r>
      <w:r w:rsidRPr="006919A5">
        <w:rPr>
          <w:rFonts w:ascii="Times New Roman" w:eastAsia="Times New Roman" w:hAnsi="Times New Roman" w:cs="Times New Roman"/>
          <w:color w:val="000000"/>
          <w:sz w:val="27"/>
          <w:szCs w:val="27"/>
          <w:lang w:eastAsia="uk-UA"/>
        </w:rPr>
        <w:t>показав, що він є приватним підприємцем. В нього є вантажний автомобіль, який він віддав в оренду. Про взаємовідносини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з ПП «Нива Плюс» йому нічого не відомо.</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-показами допитаного в судовому засіданні в якості свідка ОСОБА_13, що обвинуваченого ОСОБА_3 він знає, оскільки здійснював для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перевезення карбаміду. Зазначив, що дійсно працює в ПП «</w:t>
      </w:r>
      <w:proofErr w:type="spellStart"/>
      <w:r w:rsidRPr="006919A5">
        <w:rPr>
          <w:rFonts w:ascii="Times New Roman" w:eastAsia="Times New Roman" w:hAnsi="Times New Roman" w:cs="Times New Roman"/>
          <w:color w:val="000000"/>
          <w:sz w:val="27"/>
          <w:szCs w:val="27"/>
          <w:lang w:eastAsia="uk-UA"/>
        </w:rPr>
        <w:t>Будреучуса</w:t>
      </w:r>
      <w:proofErr w:type="spellEnd"/>
      <w:r w:rsidRPr="006919A5">
        <w:rPr>
          <w:rFonts w:ascii="Times New Roman" w:eastAsia="Times New Roman" w:hAnsi="Times New Roman" w:cs="Times New Roman"/>
          <w:color w:val="000000"/>
          <w:sz w:val="27"/>
          <w:szCs w:val="27"/>
          <w:lang w:eastAsia="uk-UA"/>
        </w:rPr>
        <w:t>», який і давав вказівку перевозити товар, та з яким ОСОБА_3 здійснював розрахунок за надані послуги. Він особисто приймав замовлення на перевезення від диспетчера.</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-показами допитаного в судовому засіданні в якості свідка ОСОБА_14 який показав, що обвинуваченого ОСОБА_3 він знає, як директора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Він з ним співпрацював в період 2012-2013 років, а саме він був водієм і перевозив </w:t>
      </w:r>
      <w:hyperlink r:id="rId54" w:tgtFrame="_blank" w:tooltip="Кодекс адміністративного судочинства України (ред. з 15.12.2017); нормативно-правовий акт № 2747-IV від 06.07.2005" w:history="1">
        <w:r w:rsidRPr="006919A5">
          <w:rPr>
            <w:rFonts w:ascii="Times New Roman" w:eastAsia="Times New Roman" w:hAnsi="Times New Roman" w:cs="Times New Roman"/>
            <w:color w:val="000000"/>
            <w:sz w:val="27"/>
            <w:szCs w:val="27"/>
            <w:u w:val="single"/>
            <w:lang w:eastAsia="uk-UA"/>
          </w:rPr>
          <w:t>КАС</w:t>
        </w:r>
      </w:hyperlink>
      <w:r w:rsidRPr="006919A5">
        <w:rPr>
          <w:rFonts w:ascii="Times New Roman" w:eastAsia="Times New Roman" w:hAnsi="Times New Roman" w:cs="Times New Roman"/>
          <w:color w:val="000000"/>
          <w:sz w:val="27"/>
          <w:szCs w:val="27"/>
          <w:lang w:eastAsia="uk-UA"/>
        </w:rPr>
        <w:t xml:space="preserve">, аміачну воду. Звідки і куди перевозив товар не пам'ятає. Можливе перевозив і в </w:t>
      </w:r>
      <w:proofErr w:type="spellStart"/>
      <w:r w:rsidRPr="006919A5">
        <w:rPr>
          <w:rFonts w:ascii="Times New Roman" w:eastAsia="Times New Roman" w:hAnsi="Times New Roman" w:cs="Times New Roman"/>
          <w:color w:val="000000"/>
          <w:sz w:val="27"/>
          <w:szCs w:val="27"/>
          <w:lang w:eastAsia="uk-UA"/>
        </w:rPr>
        <w:t>м.Київ</w:t>
      </w:r>
      <w:proofErr w:type="spellEnd"/>
      <w:r w:rsidRPr="006919A5">
        <w:rPr>
          <w:rFonts w:ascii="Times New Roman" w:eastAsia="Times New Roman" w:hAnsi="Times New Roman" w:cs="Times New Roman"/>
          <w:color w:val="000000"/>
          <w:sz w:val="27"/>
          <w:szCs w:val="27"/>
          <w:lang w:eastAsia="uk-UA"/>
        </w:rPr>
        <w:t>. Розрахунки проводились, коштами, соляркою та запчастинами до автомобіля.</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-показами допитаного в судовому засіданні в якості свідка ОСОБА_15, який показав суду, що обвинуваченого ОСОБА_3 він не знає. Зазначив, що він разом зі своїм знайомим ОСОБА_7 спільно придбали приватне підприємство «Нива плюс», проте вказане підприємство фактично не працювало, будь-якої господарської діяльності ПП «Нива Плюс» не здійснювало, руху товару не було. На прохання ОСОБА_5 він займався підготовкою статутних документів на ПП «Нива Плюс». Працівника на ім'я ОСОБА_5 у них не було, оскільки на вказаному підприємстві найнятих працівників взагалі не було.</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 xml:space="preserve">-показами допитаного в судовому засіданні в якості свідка ОСОБА_16, який показав суду, ПП «Нива Плюс» орендувало на ДАК «Артем» приміщення до грудня 2010 року. З 01.01.2011 року договір оренди між ними припинено та вищевказане підприємство повернуло орендоване приміщення. Загальна площа </w:t>
      </w:r>
      <w:r w:rsidRPr="006919A5">
        <w:rPr>
          <w:rFonts w:ascii="Times New Roman" w:eastAsia="Times New Roman" w:hAnsi="Times New Roman" w:cs="Times New Roman"/>
          <w:color w:val="000000"/>
          <w:sz w:val="27"/>
          <w:szCs w:val="27"/>
          <w:lang w:eastAsia="uk-UA"/>
        </w:rPr>
        <w:lastRenderedPageBreak/>
        <w:t xml:space="preserve">приміщення, яке орендувало ПП «Нива Плюс» складало близько 16 </w:t>
      </w:r>
      <w:proofErr w:type="spellStart"/>
      <w:r w:rsidRPr="006919A5">
        <w:rPr>
          <w:rFonts w:ascii="Times New Roman" w:eastAsia="Times New Roman" w:hAnsi="Times New Roman" w:cs="Times New Roman"/>
          <w:color w:val="000000"/>
          <w:sz w:val="27"/>
          <w:szCs w:val="27"/>
          <w:lang w:eastAsia="uk-UA"/>
        </w:rPr>
        <w:t>кв.м</w:t>
      </w:r>
      <w:proofErr w:type="spellEnd"/>
      <w:r w:rsidRPr="006919A5">
        <w:rPr>
          <w:rFonts w:ascii="Times New Roman" w:eastAsia="Times New Roman" w:hAnsi="Times New Roman" w:cs="Times New Roman"/>
          <w:color w:val="000000"/>
          <w:sz w:val="27"/>
          <w:szCs w:val="27"/>
          <w:lang w:eastAsia="uk-UA"/>
        </w:rPr>
        <w:t>. Після припинення договору оренди представників ПП «Нива Плюс» на ДАКХ «Артем» не було.</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-показами допитаного в судовому засіданні в якості свідка ОСОБА_17, який показав, що в нього є вантажний автомобіль ДАФ з причепом бочка. Зазначений автомобіль він надавав в оренду ОСОБА_6 На даний час він помер. Про взаємовідносини померлого ОСОБА_6 з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та ПП «Нива Плюс» йому нічого не відомо.</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-показами допитаного в судовому засіданні в якості свідка ОСОБА_18, який показав, що працював на автомобілі ДАФ з цистерною і перевозив вантажі для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 протоколом тимчасового доступу до речей і документів від 09.07.2014 на ТОВ «</w:t>
      </w:r>
      <w:proofErr w:type="spellStart"/>
      <w:r w:rsidRPr="006919A5">
        <w:rPr>
          <w:rFonts w:ascii="Times New Roman" w:eastAsia="Times New Roman" w:hAnsi="Times New Roman" w:cs="Times New Roman"/>
          <w:color w:val="000000"/>
          <w:sz w:val="27"/>
          <w:szCs w:val="27"/>
          <w:lang w:eastAsia="uk-UA"/>
        </w:rPr>
        <w:t>Астеліт</w:t>
      </w:r>
      <w:proofErr w:type="spellEnd"/>
      <w:r w:rsidRPr="006919A5">
        <w:rPr>
          <w:rFonts w:ascii="Times New Roman" w:eastAsia="Times New Roman" w:hAnsi="Times New Roman" w:cs="Times New Roman"/>
          <w:color w:val="000000"/>
          <w:sz w:val="27"/>
          <w:szCs w:val="27"/>
          <w:lang w:eastAsia="uk-UA"/>
        </w:rPr>
        <w:t>», в ході якого вилучено оптичний диск з інформацією про місцезнаходження мобільного телефону ОСОБА_5</w:t>
      </w:r>
      <w:r w:rsidRPr="006919A5">
        <w:rPr>
          <w:rFonts w:ascii="Times New Roman" w:eastAsia="Times New Roman" w:hAnsi="Times New Roman" w:cs="Times New Roman"/>
          <w:b/>
          <w:bCs/>
          <w:color w:val="000000"/>
          <w:sz w:val="27"/>
          <w:szCs w:val="27"/>
          <w:lang w:eastAsia="uk-UA"/>
        </w:rPr>
        <w:t>;</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-протоколом тимчасового доступу до речей і документів на ПрАТ «Київстар» від 09.07.2014, в ході якого вилучено оптичний диск з інформацією про місцезнаходження мобільного телефону ОСОБА_3;</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-протоколом про пред'явлення фотознімків для впізнання від 10.06.2014, відповідно до якого ОСОБА_3 не впізнав на фотознімку ОСОБА_5;</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-протоколом тимчасового доступу до речей і документів від 19.06.2014, проведеного на ПрАТ «Київстар», в ході якого вилучено оптичний диск з інформацією про місцезнаходження мобільного телефону ОСОБА_13;</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-протоколом тимчасового доступу до речей і документів від 19.06.2014 на ПрАТ «Київстар», в ході якого вилучено оптичний диск з інформацією про місцезнаходження мобільного телефону ОСОБА_11;</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-протоколом тимчасового доступу до речей і документів на ПрАТ «МТС Україна» від 19.06.2014 в ході якого вилучено оптичний диск з інформацією про місцезнаходження мобільного телефону ОСОБА_11;</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-протоколом тимчасового доступу до речей і документів на ПрАТ «Київстар» від 19.06.2014, в ході якого вилучено оптичний диск з інформацією про місцезнаходження мобільного телефону ОСОБА_19;</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 протоколом тимчасового доступу до речей і документів на ПрАТ «Київстар» від 03.03.2015, в ході якого вилучено оптичний диск з інформацією про місцезнаходження мобільного телефону ОСОБА_14;</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-протоколом тимчасового доступу до речей і документів на ПрАТ «Київстар» від 03.03.2015, в ході якого вилучено оптичний диск з інформацією про місцезнаходження мобільного телефону водія ОСОБА_20;</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lastRenderedPageBreak/>
        <w:t>-протоколом тимчасового доступу до речей і документів від 16.06.2014 проведеного у відділенні АТ «</w:t>
      </w:r>
      <w:proofErr w:type="spellStart"/>
      <w:r w:rsidRPr="006919A5">
        <w:rPr>
          <w:rFonts w:ascii="Times New Roman" w:eastAsia="Times New Roman" w:hAnsi="Times New Roman" w:cs="Times New Roman"/>
          <w:color w:val="000000"/>
          <w:sz w:val="27"/>
          <w:szCs w:val="27"/>
          <w:lang w:eastAsia="uk-UA"/>
        </w:rPr>
        <w:t>Укрсиббанк</w:t>
      </w:r>
      <w:proofErr w:type="spellEnd"/>
      <w:r w:rsidRPr="006919A5">
        <w:rPr>
          <w:rFonts w:ascii="Times New Roman" w:eastAsia="Times New Roman" w:hAnsi="Times New Roman" w:cs="Times New Roman"/>
          <w:color w:val="000000"/>
          <w:sz w:val="27"/>
          <w:szCs w:val="27"/>
          <w:lang w:eastAsia="uk-UA"/>
        </w:rPr>
        <w:t>», в ході якого вилучено банківську виписку по особистому рахунку № 26005035094900 ПП ОСОБА_12 за період з 01.03.2013 по 31.05.2013;</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-протоколом тимчасового доступу до речей і документів від 17.04.2014, проведеного в АТ «</w:t>
      </w:r>
      <w:proofErr w:type="spellStart"/>
      <w:r w:rsidRPr="006919A5">
        <w:rPr>
          <w:rFonts w:ascii="Times New Roman" w:eastAsia="Times New Roman" w:hAnsi="Times New Roman" w:cs="Times New Roman"/>
          <w:color w:val="000000"/>
          <w:sz w:val="27"/>
          <w:szCs w:val="27"/>
          <w:lang w:eastAsia="uk-UA"/>
        </w:rPr>
        <w:t>Фінростбанк</w:t>
      </w:r>
      <w:proofErr w:type="spellEnd"/>
      <w:r w:rsidRPr="006919A5">
        <w:rPr>
          <w:rFonts w:ascii="Times New Roman" w:eastAsia="Times New Roman" w:hAnsi="Times New Roman" w:cs="Times New Roman"/>
          <w:color w:val="000000"/>
          <w:sz w:val="27"/>
          <w:szCs w:val="27"/>
          <w:lang w:eastAsia="uk-UA"/>
        </w:rPr>
        <w:t>», в ході якого вилучено банківську виписку по розрахунковому рахунку ПП «Нива плюс»;</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-відомостями про отриманий дохід ОСОБА_21, ОСОБА_22, ОСОБА_17, ОСОБА_19, ОСОБА_10 за період 01.01.2013 по 31.12.2013;</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-листом Державної прикордонної служби України від 09.04.2015 №0.64-5050/0/15-15;</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 xml:space="preserve">-листом ДАКХ «Артем» від 02.06.2014 № 29-972 з додатком (копія </w:t>
      </w:r>
      <w:proofErr w:type="spellStart"/>
      <w:r w:rsidRPr="006919A5">
        <w:rPr>
          <w:rFonts w:ascii="Times New Roman" w:eastAsia="Times New Roman" w:hAnsi="Times New Roman" w:cs="Times New Roman"/>
          <w:color w:val="000000"/>
          <w:sz w:val="27"/>
          <w:szCs w:val="27"/>
          <w:lang w:eastAsia="uk-UA"/>
        </w:rPr>
        <w:t>акта</w:t>
      </w:r>
      <w:proofErr w:type="spellEnd"/>
      <w:r w:rsidRPr="006919A5">
        <w:rPr>
          <w:rFonts w:ascii="Times New Roman" w:eastAsia="Times New Roman" w:hAnsi="Times New Roman" w:cs="Times New Roman"/>
          <w:color w:val="000000"/>
          <w:sz w:val="27"/>
          <w:szCs w:val="27"/>
          <w:lang w:eastAsia="uk-UA"/>
        </w:rPr>
        <w:t xml:space="preserve"> прийому-повернення майна);</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-актом від 20.06.2013 №146/22-20/19262108 «Про неможливість проведення зустрічної звірки суб'єкта господарювання ПП «Нива Плюс» щодо підтвердження господарських відносин з контрагентами за період з 01.01.2012 по 31.05.2013»;</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w:t>
      </w:r>
      <w:proofErr w:type="spellStart"/>
      <w:r w:rsidRPr="006919A5">
        <w:rPr>
          <w:rFonts w:ascii="Times New Roman" w:eastAsia="Times New Roman" w:hAnsi="Times New Roman" w:cs="Times New Roman"/>
          <w:color w:val="000000"/>
          <w:sz w:val="27"/>
          <w:szCs w:val="27"/>
          <w:lang w:eastAsia="uk-UA"/>
        </w:rPr>
        <w:t>акта</w:t>
      </w:r>
      <w:proofErr w:type="spellEnd"/>
      <w:r w:rsidRPr="006919A5">
        <w:rPr>
          <w:rFonts w:ascii="Times New Roman" w:eastAsia="Times New Roman" w:hAnsi="Times New Roman" w:cs="Times New Roman"/>
          <w:color w:val="000000"/>
          <w:sz w:val="27"/>
          <w:szCs w:val="27"/>
          <w:lang w:eastAsia="uk-UA"/>
        </w:rPr>
        <w:t xml:space="preserve"> від 03.06.2013 №1720/2240/38320469 «Про неможливість проведення зустрічної звірки ТОВ «</w:t>
      </w:r>
      <w:proofErr w:type="spellStart"/>
      <w:r w:rsidRPr="006919A5">
        <w:rPr>
          <w:rFonts w:ascii="Times New Roman" w:eastAsia="Times New Roman" w:hAnsi="Times New Roman" w:cs="Times New Roman"/>
          <w:color w:val="000000"/>
          <w:sz w:val="27"/>
          <w:szCs w:val="27"/>
          <w:lang w:eastAsia="uk-UA"/>
        </w:rPr>
        <w:t>Карденвол</w:t>
      </w:r>
      <w:proofErr w:type="spellEnd"/>
      <w:r w:rsidRPr="006919A5">
        <w:rPr>
          <w:rFonts w:ascii="Times New Roman" w:eastAsia="Times New Roman" w:hAnsi="Times New Roman" w:cs="Times New Roman"/>
          <w:color w:val="000000"/>
          <w:sz w:val="27"/>
          <w:szCs w:val="27"/>
          <w:lang w:eastAsia="uk-UA"/>
        </w:rPr>
        <w:t>» щодо підтвердження господарських відносин із платниками податків за період з 22.08.2012 по 31.10.2013, з 01.12.2012 по 28.02.2013»;</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w:t>
      </w:r>
      <w:proofErr w:type="spellStart"/>
      <w:r w:rsidRPr="006919A5">
        <w:rPr>
          <w:rFonts w:ascii="Times New Roman" w:eastAsia="Times New Roman" w:hAnsi="Times New Roman" w:cs="Times New Roman"/>
          <w:color w:val="000000"/>
          <w:sz w:val="27"/>
          <w:szCs w:val="27"/>
          <w:lang w:eastAsia="uk-UA"/>
        </w:rPr>
        <w:t>акта</w:t>
      </w:r>
      <w:proofErr w:type="spellEnd"/>
      <w:r w:rsidRPr="006919A5">
        <w:rPr>
          <w:rFonts w:ascii="Times New Roman" w:eastAsia="Times New Roman" w:hAnsi="Times New Roman" w:cs="Times New Roman"/>
          <w:color w:val="000000"/>
          <w:sz w:val="27"/>
          <w:szCs w:val="27"/>
          <w:lang w:eastAsia="uk-UA"/>
        </w:rPr>
        <w:t xml:space="preserve"> від 08.02.2013 №374/2240/38320469 «Про неможливість проведення зустрічної звірки ТОВ «</w:t>
      </w:r>
      <w:proofErr w:type="spellStart"/>
      <w:r w:rsidRPr="006919A5">
        <w:rPr>
          <w:rFonts w:ascii="Times New Roman" w:eastAsia="Times New Roman" w:hAnsi="Times New Roman" w:cs="Times New Roman"/>
          <w:color w:val="000000"/>
          <w:sz w:val="27"/>
          <w:szCs w:val="27"/>
          <w:lang w:eastAsia="uk-UA"/>
        </w:rPr>
        <w:t>Карденвол</w:t>
      </w:r>
      <w:proofErr w:type="spellEnd"/>
      <w:r w:rsidRPr="006919A5">
        <w:rPr>
          <w:rFonts w:ascii="Times New Roman" w:eastAsia="Times New Roman" w:hAnsi="Times New Roman" w:cs="Times New Roman"/>
          <w:color w:val="000000"/>
          <w:sz w:val="27"/>
          <w:szCs w:val="27"/>
          <w:lang w:eastAsia="uk-UA"/>
        </w:rPr>
        <w:t>» щодо підтвердження господарських відносин із платниками податків за листопад 2012 року»;</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 актом від 06.05.2015 №94/23-01-22-01/35377465 «Про результати документальної позапланової виїзної перевірки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з питань дотримання вимог податкового законодавства при проведенні взаємовідносин з ПП «Нива Плюс» за період з 01.03.2013 по 30.05.2013»;</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-рапортом оперуповноваженого ОУ ДПІ у м. Черкасах ГУ Міндоходів у Черкаській області лейтенанта податкової міліції Куниці І.В. від 08.02.2014 року;</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-випискою по особистому рахунку ПП «Нива Плюс» №26001063000287, відкритому в АТ «</w:t>
      </w:r>
      <w:proofErr w:type="spellStart"/>
      <w:r w:rsidRPr="006919A5">
        <w:rPr>
          <w:rFonts w:ascii="Times New Roman" w:eastAsia="Times New Roman" w:hAnsi="Times New Roman" w:cs="Times New Roman"/>
          <w:color w:val="000000"/>
          <w:sz w:val="27"/>
          <w:szCs w:val="27"/>
          <w:lang w:eastAsia="uk-UA"/>
        </w:rPr>
        <w:t>Фінростбанк</w:t>
      </w:r>
      <w:proofErr w:type="spellEnd"/>
      <w:r w:rsidRPr="006919A5">
        <w:rPr>
          <w:rFonts w:ascii="Times New Roman" w:eastAsia="Times New Roman" w:hAnsi="Times New Roman" w:cs="Times New Roman"/>
          <w:color w:val="000000"/>
          <w:sz w:val="27"/>
          <w:szCs w:val="27"/>
          <w:lang w:eastAsia="uk-UA"/>
        </w:rPr>
        <w:t>» за період з 01.03.2013 по 31.05.2013 року;</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-актом №146/22-20/19262108 від 20.06.2013 «Про неможливість проведення зустрічної звірки суб'єкта господарювання ПП «Нива Плюс» щодо підтвердження господарських відносин з контрагентами за період з 01.01.2012 по 31.05.2013»;</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-протоколом огляду оптичного диску на якому зберігається інформація про місцезнаходження мобільного телефону ОСОБА_13 від 05.01.2015;</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lastRenderedPageBreak/>
        <w:t>-протоколом огляду оптичного диску на якому зберігається інформація про місцезнаходження мобільного телефону ОСОБА_11 від 29.12.2014;</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-протоколом огляду оптичного диску на якому зберігається інформація про місцезнаходження мобільного телефону ОСОБА_19 від 05.02.2015;</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-протоколом огляду оптичного диску на якому зберігається інформація про місцезнаходження мобільного телефону ОСОБА_11 від 30.12.2014;</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-випискою по особистому рахунку НОМЕР_2 за період з 01.03.2013 по 31.05.2013 ФОП ОСОБА_12 за період 01.03.2013 по 31.05.2013;</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 xml:space="preserve">-копією ухвали Подільського районного суду </w:t>
      </w:r>
      <w:proofErr w:type="spellStart"/>
      <w:r w:rsidRPr="006919A5">
        <w:rPr>
          <w:rFonts w:ascii="Times New Roman" w:eastAsia="Times New Roman" w:hAnsi="Times New Roman" w:cs="Times New Roman"/>
          <w:color w:val="000000"/>
          <w:sz w:val="27"/>
          <w:szCs w:val="27"/>
          <w:lang w:eastAsia="uk-UA"/>
        </w:rPr>
        <w:t>м.Києва</w:t>
      </w:r>
      <w:proofErr w:type="spellEnd"/>
      <w:r w:rsidRPr="006919A5">
        <w:rPr>
          <w:rFonts w:ascii="Times New Roman" w:eastAsia="Times New Roman" w:hAnsi="Times New Roman" w:cs="Times New Roman"/>
          <w:color w:val="000000"/>
          <w:sz w:val="27"/>
          <w:szCs w:val="27"/>
          <w:lang w:eastAsia="uk-UA"/>
        </w:rPr>
        <w:t xml:space="preserve"> від 14.02.2013 у справі №758/2114/13-к;</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-податковою звітністю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-копіями первинних бухгалтерських документів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по взаємовідносинам з ПП «Нива Плюс»</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-протоколом огляду оптичного диску з інформацією про здійсненні дзвінки з мобільного телефону ОСОБА_5 від 10.07.2014</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-протоколом огляду оптичного диску з інформацією про здійсненні дзвінки з мобільного телефону ОСОБА_3 від 10.07.2014</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-актом №1720/2240/38320469 від 03.06.2013 «Про неможливість проведення зустрічної звірки суб'єкта господарювання ТОВ «</w:t>
      </w:r>
      <w:proofErr w:type="spellStart"/>
      <w:r w:rsidRPr="006919A5">
        <w:rPr>
          <w:rFonts w:ascii="Times New Roman" w:eastAsia="Times New Roman" w:hAnsi="Times New Roman" w:cs="Times New Roman"/>
          <w:color w:val="000000"/>
          <w:sz w:val="27"/>
          <w:szCs w:val="27"/>
          <w:lang w:eastAsia="uk-UA"/>
        </w:rPr>
        <w:t>Карденвол</w:t>
      </w:r>
      <w:proofErr w:type="spellEnd"/>
      <w:r w:rsidRPr="006919A5">
        <w:rPr>
          <w:rFonts w:ascii="Times New Roman" w:eastAsia="Times New Roman" w:hAnsi="Times New Roman" w:cs="Times New Roman"/>
          <w:color w:val="000000"/>
          <w:sz w:val="27"/>
          <w:szCs w:val="27"/>
          <w:lang w:eastAsia="uk-UA"/>
        </w:rPr>
        <w:t>» (згідно виписки по рахунку ПП «Нива Плюс», являється основним постачальником вказаного підприємства) щодо підтвердження господарських відносин платниками податків за період з 22.08.2012 по 31.10.2013, з 01.12.2012 року по 28.02.2013 року»</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-актом №94/23-01-22-01/35377465 від 06.05.2015 «Про результати документальної позапланової виїзної перевірки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з питань дотримання вимог податкового законодавства при проведенні взаємовідносин з ПП «Нива Плюс» за період з 01.03.2013 по 30.05.2013».</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-протоколом про пред'явлення фотознімків для впізнання свідку ОСОБА_3 від 10.06.2014</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-висновком комплексної судово-технічної експертизи документів та судово-почеркознавчої експертиз від 26.09.2014 №1237/14-23 №1412/14-23</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-протоколом огляду оптичного диску на якому зберігається інформація про місцезнаходження мобільного телефону ОСОБА_14 та ОСОБА_24 від 05.03.2015</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-протоколом огляду оптичного диску на якому зберігається інформація про місцезнаходження мобільного телефону ОСОБА_20 від 04.03.2015</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lastRenderedPageBreak/>
        <w:t>-відомостями про отриманий дохід ОСОБА_21, ОСОБА_22, ОСОБА_17, ОСОБА_19, ОСОБА_10 за період 01.01.2013 по 31.12.2013</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-протоколом огляду отриманої інформації про IP адресу електронної поштової скриньки ПП «Нива Плюс», з якої надсилалась звітність підприємства до податкової інспекції, в розрізі відомостей з інтернет ресурсу «2ip/</w:t>
      </w:r>
      <w:proofErr w:type="spellStart"/>
      <w:r w:rsidRPr="006919A5">
        <w:rPr>
          <w:rFonts w:ascii="Times New Roman" w:eastAsia="Times New Roman" w:hAnsi="Times New Roman" w:cs="Times New Roman"/>
          <w:color w:val="000000"/>
          <w:sz w:val="27"/>
          <w:szCs w:val="27"/>
          <w:lang w:eastAsia="uk-UA"/>
        </w:rPr>
        <w:t>ru</w:t>
      </w:r>
      <w:proofErr w:type="spellEnd"/>
      <w:r w:rsidRPr="006919A5">
        <w:rPr>
          <w:rFonts w:ascii="Times New Roman" w:eastAsia="Times New Roman" w:hAnsi="Times New Roman" w:cs="Times New Roman"/>
          <w:color w:val="000000"/>
          <w:sz w:val="27"/>
          <w:szCs w:val="27"/>
          <w:lang w:eastAsia="uk-UA"/>
        </w:rPr>
        <w:t>/</w:t>
      </w:r>
      <w:proofErr w:type="spellStart"/>
      <w:r w:rsidRPr="006919A5">
        <w:rPr>
          <w:rFonts w:ascii="Times New Roman" w:eastAsia="Times New Roman" w:hAnsi="Times New Roman" w:cs="Times New Roman"/>
          <w:color w:val="000000"/>
          <w:sz w:val="27"/>
          <w:szCs w:val="27"/>
          <w:lang w:eastAsia="uk-UA"/>
        </w:rPr>
        <w:t>whois</w:t>
      </w:r>
      <w:proofErr w:type="spellEnd"/>
      <w:r w:rsidRPr="006919A5">
        <w:rPr>
          <w:rFonts w:ascii="Times New Roman" w:eastAsia="Times New Roman" w:hAnsi="Times New Roman" w:cs="Times New Roman"/>
          <w:color w:val="000000"/>
          <w:sz w:val="27"/>
          <w:szCs w:val="27"/>
          <w:lang w:eastAsia="uk-UA"/>
        </w:rPr>
        <w:t>/». від 13.03.2015</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-листом з Державної Прикордонної служби України від 09.04.2015 №0.64-5050/0/15-15</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-протоколом огляду даних з службової бази «Податковий блок» від 13.03.2015</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-висновком судово-економічної експертизи від 25.06.2015 №460,495/15-23</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Враховуючи викладене, суд вважає, що обвинувачення доведене і дії обвинуваченого ОСОБА_3 суд кваліфікує за: ч.1 </w:t>
      </w:r>
      <w:hyperlink r:id="rId55" w:anchor="1143" w:tgtFrame="_blank" w:tooltip="Кримінальний кодекс України; нормативно-правовий акт № 2341-III від 05.04.2001" w:history="1">
        <w:r w:rsidRPr="006919A5">
          <w:rPr>
            <w:rFonts w:ascii="Times New Roman" w:eastAsia="Times New Roman" w:hAnsi="Times New Roman" w:cs="Times New Roman"/>
            <w:color w:val="000000"/>
            <w:sz w:val="27"/>
            <w:szCs w:val="27"/>
            <w:u w:val="single"/>
            <w:lang w:eastAsia="uk-UA"/>
          </w:rPr>
          <w:t>ст.212 КК України</w:t>
        </w:r>
      </w:hyperlink>
      <w:r w:rsidRPr="006919A5">
        <w:rPr>
          <w:rFonts w:ascii="Times New Roman" w:eastAsia="Times New Roman" w:hAnsi="Times New Roman" w:cs="Times New Roman"/>
          <w:color w:val="000000"/>
          <w:sz w:val="27"/>
          <w:szCs w:val="27"/>
          <w:lang w:eastAsia="uk-UA"/>
        </w:rPr>
        <w:t>, як умисне ухилення від сплати податків, що входять в систему оподаткування, введених у встановленому законом порядку, вчинене службовою особою підприємства, незалежно від форми власності, що призвело до фактичного ненадходження до бюджету коштів у значних розмірах; за ч.1 </w:t>
      </w:r>
      <w:hyperlink r:id="rId56" w:anchor="909904" w:tgtFrame="_blank" w:tooltip="Кримінальний кодекс України; нормативно-правовий акт № 2341-III від 05.04.2001" w:history="1">
        <w:r w:rsidRPr="006919A5">
          <w:rPr>
            <w:rFonts w:ascii="Times New Roman" w:eastAsia="Times New Roman" w:hAnsi="Times New Roman" w:cs="Times New Roman"/>
            <w:color w:val="000000"/>
            <w:sz w:val="27"/>
            <w:szCs w:val="27"/>
            <w:u w:val="single"/>
            <w:lang w:eastAsia="uk-UA"/>
          </w:rPr>
          <w:t>ст.366 КК України</w:t>
        </w:r>
      </w:hyperlink>
      <w:r w:rsidRPr="006919A5">
        <w:rPr>
          <w:rFonts w:ascii="Times New Roman" w:eastAsia="Times New Roman" w:hAnsi="Times New Roman" w:cs="Times New Roman"/>
          <w:color w:val="000000"/>
          <w:sz w:val="27"/>
          <w:szCs w:val="27"/>
          <w:lang w:eastAsia="uk-UA"/>
        </w:rPr>
        <w:t> - як службове підроблення, тобто внесення службовою особою до офіційних документів завідомо неправдивих відомостей, а також складання і видача завідомо неправдивих документів; за ч.4 </w:t>
      </w:r>
      <w:hyperlink r:id="rId57" w:anchor="909834" w:tgtFrame="_blank" w:tooltip="Кримінальний кодекс України; нормативно-правовий акт № 2341-III від 05.04.2001" w:history="1">
        <w:r w:rsidRPr="006919A5">
          <w:rPr>
            <w:rFonts w:ascii="Times New Roman" w:eastAsia="Times New Roman" w:hAnsi="Times New Roman" w:cs="Times New Roman"/>
            <w:color w:val="000000"/>
            <w:sz w:val="27"/>
            <w:szCs w:val="27"/>
            <w:u w:val="single"/>
            <w:lang w:eastAsia="uk-UA"/>
          </w:rPr>
          <w:t>ст.358 КК України</w:t>
        </w:r>
      </w:hyperlink>
      <w:r w:rsidRPr="006919A5">
        <w:rPr>
          <w:rFonts w:ascii="Times New Roman" w:eastAsia="Times New Roman" w:hAnsi="Times New Roman" w:cs="Times New Roman"/>
          <w:color w:val="000000"/>
          <w:sz w:val="27"/>
          <w:szCs w:val="27"/>
          <w:lang w:eastAsia="uk-UA"/>
        </w:rPr>
        <w:t>, кваліфіковане, як використання завідомо підроблених документів.</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При призначенні покарання обвинуваченому ОСОБА_3 суд враховує характер та ступінь суспільної небезпечності вчинених ним кримінальних правопорушень, особу обвинуваченого, який за місцями проживання характеризуються позитивно.</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Пом'якшуючих та обтяжуючих покарання обвинуваченого ОСОБА_3 обставин суд не вбачає.</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Дії обвинуваченого ОСОБА_3 кваліфіковані різними статтями та різними частинами статей особливої частини </w:t>
      </w:r>
      <w:hyperlink r:id="rId58" w:tgtFrame="_blank" w:tooltip="Кримінальний кодекс України; нормативно-правовий акт № 2341-III від 05.04.2001" w:history="1">
        <w:r w:rsidRPr="006919A5">
          <w:rPr>
            <w:rFonts w:ascii="Times New Roman" w:eastAsia="Times New Roman" w:hAnsi="Times New Roman" w:cs="Times New Roman"/>
            <w:color w:val="000000"/>
            <w:sz w:val="27"/>
            <w:szCs w:val="27"/>
            <w:u w:val="single"/>
            <w:lang w:eastAsia="uk-UA"/>
          </w:rPr>
          <w:t>КК України</w:t>
        </w:r>
      </w:hyperlink>
      <w:r w:rsidRPr="006919A5">
        <w:rPr>
          <w:rFonts w:ascii="Times New Roman" w:eastAsia="Times New Roman" w:hAnsi="Times New Roman" w:cs="Times New Roman"/>
          <w:color w:val="000000"/>
          <w:sz w:val="27"/>
          <w:szCs w:val="27"/>
          <w:lang w:eastAsia="uk-UA"/>
        </w:rPr>
        <w:t>, тому суд вважає за необхідне призначити йому основні та додаткові покарання за кожний злочин окремо та по сукупності злочинів на підставі ч.1 </w:t>
      </w:r>
      <w:hyperlink r:id="rId59" w:anchor="311" w:tgtFrame="_blank" w:tooltip="Кримінальний кодекс України; нормативно-правовий акт № 2341-III від 05.04.2001" w:history="1">
        <w:r w:rsidRPr="006919A5">
          <w:rPr>
            <w:rFonts w:ascii="Times New Roman" w:eastAsia="Times New Roman" w:hAnsi="Times New Roman" w:cs="Times New Roman"/>
            <w:color w:val="000000"/>
            <w:sz w:val="27"/>
            <w:szCs w:val="27"/>
            <w:u w:val="single"/>
            <w:lang w:eastAsia="uk-UA"/>
          </w:rPr>
          <w:t>ст.70 КК України</w:t>
        </w:r>
      </w:hyperlink>
      <w:r w:rsidRPr="006919A5">
        <w:rPr>
          <w:rFonts w:ascii="Times New Roman" w:eastAsia="Times New Roman" w:hAnsi="Times New Roman" w:cs="Times New Roman"/>
          <w:color w:val="000000"/>
          <w:sz w:val="27"/>
          <w:szCs w:val="27"/>
          <w:lang w:eastAsia="uk-UA"/>
        </w:rPr>
        <w:t> визначити остаточне покарання шляхом поглинення менш суворого покарання більш суворим.</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Враховуючи тяжкість вчинених обвинуваченим ОСОБА_3 кримінальних правопорушень, його вік, стан здоров'я та сімейний стан, суд вважає, що його виправлення та перевиховання можливе при призначенні йому покарання не пов'язаного з позбавленням волі.</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Відповідно п.1 ч.1 </w:t>
      </w:r>
      <w:hyperlink r:id="rId60" w:anchor="187" w:tgtFrame="_blank" w:tooltip="Кримінальний кодекс України; нормативно-правовий акт № 2341-III від 05.04.2001" w:history="1">
        <w:r w:rsidRPr="006919A5">
          <w:rPr>
            <w:rFonts w:ascii="Times New Roman" w:eastAsia="Times New Roman" w:hAnsi="Times New Roman" w:cs="Times New Roman"/>
            <w:color w:val="000000"/>
            <w:sz w:val="27"/>
            <w:szCs w:val="27"/>
            <w:u w:val="single"/>
            <w:lang w:eastAsia="uk-UA"/>
          </w:rPr>
          <w:t>ст.49 КК України</w:t>
        </w:r>
      </w:hyperlink>
      <w:r w:rsidRPr="006919A5">
        <w:rPr>
          <w:rFonts w:ascii="Times New Roman" w:eastAsia="Times New Roman" w:hAnsi="Times New Roman" w:cs="Times New Roman"/>
          <w:color w:val="000000"/>
          <w:sz w:val="27"/>
          <w:szCs w:val="27"/>
          <w:lang w:eastAsia="uk-UA"/>
        </w:rPr>
        <w:t xml:space="preserve"> - особа звільняється від кримінальної відповідальності, якщо з дня вчинення нею злочину і до дня набрання </w:t>
      </w:r>
      <w:proofErr w:type="spellStart"/>
      <w:r w:rsidRPr="006919A5">
        <w:rPr>
          <w:rFonts w:ascii="Times New Roman" w:eastAsia="Times New Roman" w:hAnsi="Times New Roman" w:cs="Times New Roman"/>
          <w:color w:val="000000"/>
          <w:sz w:val="27"/>
          <w:szCs w:val="27"/>
          <w:lang w:eastAsia="uk-UA"/>
        </w:rPr>
        <w:t>вироком</w:t>
      </w:r>
      <w:proofErr w:type="spellEnd"/>
      <w:r w:rsidRPr="006919A5">
        <w:rPr>
          <w:rFonts w:ascii="Times New Roman" w:eastAsia="Times New Roman" w:hAnsi="Times New Roman" w:cs="Times New Roman"/>
          <w:color w:val="000000"/>
          <w:sz w:val="27"/>
          <w:szCs w:val="27"/>
          <w:lang w:eastAsia="uk-UA"/>
        </w:rPr>
        <w:t xml:space="preserve"> законної сили минули два роки - у разі вчинення злочину невеликої тяжкості, за який передбачене покарання менш суворе, ніж обмеження волі.</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lastRenderedPageBreak/>
        <w:t>Відповідно до </w:t>
      </w:r>
      <w:hyperlink r:id="rId61" w:anchor="910116" w:tgtFrame="_blank" w:tooltip="Кримінальний кодекс України; нормативно-правовий акт № 2341-III від 05.04.2001" w:history="1">
        <w:r w:rsidRPr="006919A5">
          <w:rPr>
            <w:rFonts w:ascii="Times New Roman" w:eastAsia="Times New Roman" w:hAnsi="Times New Roman" w:cs="Times New Roman"/>
            <w:color w:val="000000"/>
            <w:sz w:val="27"/>
            <w:szCs w:val="27"/>
            <w:u w:val="single"/>
            <w:lang w:eastAsia="uk-UA"/>
          </w:rPr>
          <w:t>ст..12 КК України</w:t>
        </w:r>
      </w:hyperlink>
      <w:r w:rsidRPr="006919A5">
        <w:rPr>
          <w:rFonts w:ascii="Times New Roman" w:eastAsia="Times New Roman" w:hAnsi="Times New Roman" w:cs="Times New Roman"/>
          <w:color w:val="000000"/>
          <w:sz w:val="27"/>
          <w:szCs w:val="27"/>
          <w:lang w:eastAsia="uk-UA"/>
        </w:rPr>
        <w:t xml:space="preserve"> - кримінальні </w:t>
      </w:r>
      <w:proofErr w:type="spellStart"/>
      <w:r w:rsidRPr="006919A5">
        <w:rPr>
          <w:rFonts w:ascii="Times New Roman" w:eastAsia="Times New Roman" w:hAnsi="Times New Roman" w:cs="Times New Roman"/>
          <w:color w:val="000000"/>
          <w:sz w:val="27"/>
          <w:szCs w:val="27"/>
          <w:lang w:eastAsia="uk-UA"/>
        </w:rPr>
        <w:t>правопорушення,які</w:t>
      </w:r>
      <w:proofErr w:type="spellEnd"/>
      <w:r w:rsidRPr="006919A5">
        <w:rPr>
          <w:rFonts w:ascii="Times New Roman" w:eastAsia="Times New Roman" w:hAnsi="Times New Roman" w:cs="Times New Roman"/>
          <w:color w:val="000000"/>
          <w:sz w:val="27"/>
          <w:szCs w:val="27"/>
          <w:lang w:eastAsia="uk-UA"/>
        </w:rPr>
        <w:t xml:space="preserve"> інкримінуються ОСОБА_3 та передбачені ч.1 ст.</w:t>
      </w:r>
      <w:hyperlink r:id="rId62" w:anchor="1143" w:tgtFrame="_blank" w:tooltip="Кримінальний кодекс України; нормативно-правовий акт № 2341-III від 05.04.2001" w:history="1">
        <w:r w:rsidRPr="006919A5">
          <w:rPr>
            <w:rFonts w:ascii="Times New Roman" w:eastAsia="Times New Roman" w:hAnsi="Times New Roman" w:cs="Times New Roman"/>
            <w:color w:val="000000"/>
            <w:sz w:val="27"/>
            <w:szCs w:val="27"/>
            <w:u w:val="single"/>
            <w:lang w:eastAsia="uk-UA"/>
          </w:rPr>
          <w:t>212</w:t>
        </w:r>
      </w:hyperlink>
      <w:r w:rsidRPr="006919A5">
        <w:rPr>
          <w:rFonts w:ascii="Times New Roman" w:eastAsia="Times New Roman" w:hAnsi="Times New Roman" w:cs="Times New Roman"/>
          <w:color w:val="000000"/>
          <w:sz w:val="27"/>
          <w:szCs w:val="27"/>
          <w:lang w:eastAsia="uk-UA"/>
        </w:rPr>
        <w:t>, ч.4 ст.</w:t>
      </w:r>
      <w:hyperlink r:id="rId63" w:anchor="909834" w:tgtFrame="_blank" w:tooltip="Кримінальний кодекс України; нормативно-правовий акт № 2341-III від 05.04.2001" w:history="1">
        <w:r w:rsidRPr="006919A5">
          <w:rPr>
            <w:rFonts w:ascii="Times New Roman" w:eastAsia="Times New Roman" w:hAnsi="Times New Roman" w:cs="Times New Roman"/>
            <w:color w:val="000000"/>
            <w:sz w:val="27"/>
            <w:szCs w:val="27"/>
            <w:u w:val="single"/>
            <w:lang w:eastAsia="uk-UA"/>
          </w:rPr>
          <w:t>358</w:t>
        </w:r>
      </w:hyperlink>
      <w:r w:rsidRPr="006919A5">
        <w:rPr>
          <w:rFonts w:ascii="Times New Roman" w:eastAsia="Times New Roman" w:hAnsi="Times New Roman" w:cs="Times New Roman"/>
          <w:color w:val="000000"/>
          <w:sz w:val="27"/>
          <w:szCs w:val="27"/>
          <w:lang w:eastAsia="uk-UA"/>
        </w:rPr>
        <w:t>, ч.1 ст.</w:t>
      </w:r>
      <w:hyperlink r:id="rId64" w:anchor="909904" w:tgtFrame="_blank" w:tooltip="Кримінальний кодекс України; нормативно-правовий акт № 2341-III від 05.04.2001" w:history="1">
        <w:r w:rsidRPr="006919A5">
          <w:rPr>
            <w:rFonts w:ascii="Times New Roman" w:eastAsia="Times New Roman" w:hAnsi="Times New Roman" w:cs="Times New Roman"/>
            <w:color w:val="000000"/>
            <w:sz w:val="27"/>
            <w:szCs w:val="27"/>
            <w:u w:val="single"/>
            <w:lang w:eastAsia="uk-UA"/>
          </w:rPr>
          <w:t>366 КК України</w:t>
        </w:r>
      </w:hyperlink>
      <w:r w:rsidRPr="006919A5">
        <w:rPr>
          <w:rFonts w:ascii="Times New Roman" w:eastAsia="Times New Roman" w:hAnsi="Times New Roman" w:cs="Times New Roman"/>
          <w:color w:val="000000"/>
          <w:sz w:val="27"/>
          <w:szCs w:val="27"/>
          <w:lang w:eastAsia="uk-UA"/>
        </w:rPr>
        <w:t> відносяться до категорії злочинів невеликої тяжкості.</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Судом встановлено, що ОСОБА_3 раніше не судимий, будь-яких інших підстав для перерви чи зупинення перебігу строку давності притягнення до кримінальної відповідальності обвинуваченого згідно </w:t>
      </w:r>
      <w:hyperlink r:id="rId65" w:anchor="187" w:tgtFrame="_blank" w:tooltip="Кримінальний кодекс України; нормативно-правовий акт № 2341-III від 05.04.2001" w:history="1">
        <w:r w:rsidRPr="006919A5">
          <w:rPr>
            <w:rFonts w:ascii="Times New Roman" w:eastAsia="Times New Roman" w:hAnsi="Times New Roman" w:cs="Times New Roman"/>
            <w:color w:val="000000"/>
            <w:sz w:val="27"/>
            <w:szCs w:val="27"/>
            <w:u w:val="single"/>
            <w:lang w:eastAsia="uk-UA"/>
          </w:rPr>
          <w:t>ст.49 ч.1 п.2 КК України</w:t>
        </w:r>
      </w:hyperlink>
      <w:r w:rsidRPr="006919A5">
        <w:rPr>
          <w:rFonts w:ascii="Times New Roman" w:eastAsia="Times New Roman" w:hAnsi="Times New Roman" w:cs="Times New Roman"/>
          <w:color w:val="000000"/>
          <w:sz w:val="27"/>
          <w:szCs w:val="27"/>
          <w:lang w:eastAsia="uk-UA"/>
        </w:rPr>
        <w:t> судом не встановлено.</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На підставі викладеного, враховуючи той факт, що події. Які інкримінуються обвинуваченому мали місце в 2013-2014 році, то строки за передбачені ч.1 </w:t>
      </w:r>
      <w:hyperlink r:id="rId66" w:anchor="187" w:tgtFrame="_blank" w:tooltip="Кримінальний кодекс України; нормативно-правовий акт № 2341-III від 05.04.2001" w:history="1">
        <w:r w:rsidRPr="006919A5">
          <w:rPr>
            <w:rFonts w:ascii="Times New Roman" w:eastAsia="Times New Roman" w:hAnsi="Times New Roman" w:cs="Times New Roman"/>
            <w:color w:val="000000"/>
            <w:sz w:val="27"/>
            <w:szCs w:val="27"/>
            <w:u w:val="single"/>
            <w:lang w:eastAsia="uk-UA"/>
          </w:rPr>
          <w:t>ст.49 КК України</w:t>
        </w:r>
      </w:hyperlink>
      <w:r w:rsidRPr="006919A5">
        <w:rPr>
          <w:rFonts w:ascii="Times New Roman" w:eastAsia="Times New Roman" w:hAnsi="Times New Roman" w:cs="Times New Roman"/>
          <w:color w:val="000000"/>
          <w:sz w:val="27"/>
          <w:szCs w:val="27"/>
          <w:lang w:eastAsia="uk-UA"/>
        </w:rPr>
        <w:t> притягнення до кримінальної відповідальності за ч.1 ст.</w:t>
      </w:r>
      <w:hyperlink r:id="rId67" w:anchor="1143" w:tgtFrame="_blank" w:tooltip="Кримінальний кодекс України; нормативно-правовий акт № 2341-III від 05.04.2001" w:history="1">
        <w:r w:rsidRPr="006919A5">
          <w:rPr>
            <w:rFonts w:ascii="Times New Roman" w:eastAsia="Times New Roman" w:hAnsi="Times New Roman" w:cs="Times New Roman"/>
            <w:color w:val="000000"/>
            <w:sz w:val="27"/>
            <w:szCs w:val="27"/>
            <w:u w:val="single"/>
            <w:lang w:eastAsia="uk-UA"/>
          </w:rPr>
          <w:t>212</w:t>
        </w:r>
      </w:hyperlink>
      <w:r w:rsidRPr="006919A5">
        <w:rPr>
          <w:rFonts w:ascii="Times New Roman" w:eastAsia="Times New Roman" w:hAnsi="Times New Roman" w:cs="Times New Roman"/>
          <w:color w:val="000000"/>
          <w:sz w:val="27"/>
          <w:szCs w:val="27"/>
          <w:lang w:eastAsia="uk-UA"/>
        </w:rPr>
        <w:t>, ч.4 ст.</w:t>
      </w:r>
      <w:hyperlink r:id="rId68" w:anchor="909834" w:tgtFrame="_blank" w:tooltip="Кримінальний кодекс України; нормативно-правовий акт № 2341-III від 05.04.2001" w:history="1">
        <w:r w:rsidRPr="006919A5">
          <w:rPr>
            <w:rFonts w:ascii="Times New Roman" w:eastAsia="Times New Roman" w:hAnsi="Times New Roman" w:cs="Times New Roman"/>
            <w:color w:val="000000"/>
            <w:sz w:val="27"/>
            <w:szCs w:val="27"/>
            <w:u w:val="single"/>
            <w:lang w:eastAsia="uk-UA"/>
          </w:rPr>
          <w:t>358</w:t>
        </w:r>
      </w:hyperlink>
      <w:r w:rsidRPr="006919A5">
        <w:rPr>
          <w:rFonts w:ascii="Times New Roman" w:eastAsia="Times New Roman" w:hAnsi="Times New Roman" w:cs="Times New Roman"/>
          <w:color w:val="000000"/>
          <w:sz w:val="27"/>
          <w:szCs w:val="27"/>
          <w:lang w:eastAsia="uk-UA"/>
        </w:rPr>
        <w:t>, ч.1 ст.</w:t>
      </w:r>
      <w:hyperlink r:id="rId69" w:anchor="909904" w:tgtFrame="_blank" w:tooltip="Кримінальний кодекс України; нормативно-правовий акт № 2341-III від 05.04.2001" w:history="1">
        <w:r w:rsidRPr="006919A5">
          <w:rPr>
            <w:rFonts w:ascii="Times New Roman" w:eastAsia="Times New Roman" w:hAnsi="Times New Roman" w:cs="Times New Roman"/>
            <w:color w:val="000000"/>
            <w:sz w:val="27"/>
            <w:szCs w:val="27"/>
            <w:u w:val="single"/>
            <w:lang w:eastAsia="uk-UA"/>
          </w:rPr>
          <w:t>366 КК України</w:t>
        </w:r>
      </w:hyperlink>
      <w:r w:rsidRPr="006919A5">
        <w:rPr>
          <w:rFonts w:ascii="Times New Roman" w:eastAsia="Times New Roman" w:hAnsi="Times New Roman" w:cs="Times New Roman"/>
          <w:color w:val="000000"/>
          <w:sz w:val="27"/>
          <w:szCs w:val="27"/>
          <w:lang w:eastAsia="uk-UA"/>
        </w:rPr>
        <w:t>, а саме два роки минули у 2016 році року, а тому суд приходить до висновку про необхідність звільнення обвинуваченого ОСОБА_3 від кримінальної відповідальності на підставі </w:t>
      </w:r>
      <w:hyperlink r:id="rId70" w:anchor="187" w:tgtFrame="_blank" w:tooltip="Кримінальний кодекс України; нормативно-правовий акт № 2341-III від 05.04.2001" w:history="1">
        <w:r w:rsidRPr="006919A5">
          <w:rPr>
            <w:rFonts w:ascii="Times New Roman" w:eastAsia="Times New Roman" w:hAnsi="Times New Roman" w:cs="Times New Roman"/>
            <w:color w:val="000000"/>
            <w:sz w:val="27"/>
            <w:szCs w:val="27"/>
            <w:u w:val="single"/>
            <w:lang w:eastAsia="uk-UA"/>
          </w:rPr>
          <w:t>ст.49 ч.1 п.2 КК України</w:t>
        </w:r>
      </w:hyperlink>
      <w:r w:rsidRPr="006919A5">
        <w:rPr>
          <w:rFonts w:ascii="Times New Roman" w:eastAsia="Times New Roman" w:hAnsi="Times New Roman" w:cs="Times New Roman"/>
          <w:color w:val="000000"/>
          <w:sz w:val="27"/>
          <w:szCs w:val="27"/>
          <w:lang w:eastAsia="uk-UA"/>
        </w:rPr>
        <w:t> та закриття даного кримінального провадження.</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Відповідно до </w:t>
      </w:r>
      <w:hyperlink r:id="rId71" w:anchor="2160" w:tgtFrame="_blank" w:tooltip="Кримінальний процесуальний кодекс України; нормативно-правовий акт № 4651-VI від 13.04.2012" w:history="1">
        <w:r w:rsidRPr="006919A5">
          <w:rPr>
            <w:rFonts w:ascii="Times New Roman" w:eastAsia="Times New Roman" w:hAnsi="Times New Roman" w:cs="Times New Roman"/>
            <w:color w:val="000000"/>
            <w:sz w:val="27"/>
            <w:szCs w:val="27"/>
            <w:u w:val="single"/>
            <w:lang w:eastAsia="uk-UA"/>
          </w:rPr>
          <w:t>ст.284 ч.2 п.1 КПК України</w:t>
        </w:r>
      </w:hyperlink>
      <w:r w:rsidRPr="006919A5">
        <w:rPr>
          <w:rFonts w:ascii="Times New Roman" w:eastAsia="Times New Roman" w:hAnsi="Times New Roman" w:cs="Times New Roman"/>
          <w:color w:val="000000"/>
          <w:sz w:val="27"/>
          <w:szCs w:val="27"/>
          <w:lang w:eastAsia="uk-UA"/>
        </w:rPr>
        <w:t> кримінальне провадження закривається у зв'язку зі звільненням особи від кримінальної відповідальності.</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Враховуючи вищенаведені обставини, які свідчать про наявність сукупності матеріально-правових підстав, передбачених </w:t>
      </w:r>
      <w:hyperlink r:id="rId72" w:anchor="187" w:tgtFrame="_blank" w:tooltip="Кримінальний кодекс України; нормативно-правовий акт № 2341-III від 05.04.2001" w:history="1">
        <w:r w:rsidRPr="006919A5">
          <w:rPr>
            <w:rFonts w:ascii="Times New Roman" w:eastAsia="Times New Roman" w:hAnsi="Times New Roman" w:cs="Times New Roman"/>
            <w:color w:val="000000"/>
            <w:sz w:val="27"/>
            <w:szCs w:val="27"/>
            <w:u w:val="single"/>
            <w:lang w:eastAsia="uk-UA"/>
          </w:rPr>
          <w:t>ст.49 КК України</w:t>
        </w:r>
      </w:hyperlink>
      <w:r w:rsidRPr="006919A5">
        <w:rPr>
          <w:rFonts w:ascii="Times New Roman" w:eastAsia="Times New Roman" w:hAnsi="Times New Roman" w:cs="Times New Roman"/>
          <w:color w:val="000000"/>
          <w:sz w:val="27"/>
          <w:szCs w:val="27"/>
          <w:lang w:eastAsia="uk-UA"/>
        </w:rPr>
        <w:t>, та процесуально-правових підстав звільнення від кримінальної відповідальності у зв'язку із закінченням строків давності, суд приходить до висновку, що справа підлягає закриттю, оскільки з дня вчинення злочину минуло понад два роки, що є підставою, відповідно до вимог п.1 ч.2 </w:t>
      </w:r>
      <w:hyperlink r:id="rId73" w:anchor="2160" w:tgtFrame="_blank" w:tooltip="Кримінальний процесуальний кодекс України; нормативно-правовий акт № 4651-VI від 13.04.2012" w:history="1">
        <w:r w:rsidRPr="006919A5">
          <w:rPr>
            <w:rFonts w:ascii="Times New Roman" w:eastAsia="Times New Roman" w:hAnsi="Times New Roman" w:cs="Times New Roman"/>
            <w:color w:val="000000"/>
            <w:sz w:val="27"/>
            <w:szCs w:val="27"/>
            <w:u w:val="single"/>
            <w:lang w:eastAsia="uk-UA"/>
          </w:rPr>
          <w:t>ст.284 КПК України</w:t>
        </w:r>
      </w:hyperlink>
      <w:r w:rsidRPr="006919A5">
        <w:rPr>
          <w:rFonts w:ascii="Times New Roman" w:eastAsia="Times New Roman" w:hAnsi="Times New Roman" w:cs="Times New Roman"/>
          <w:color w:val="000000"/>
          <w:sz w:val="27"/>
          <w:szCs w:val="27"/>
          <w:lang w:eastAsia="uk-UA"/>
        </w:rPr>
        <w:t> та </w:t>
      </w:r>
      <w:hyperlink r:id="rId74" w:anchor="187" w:tgtFrame="_blank" w:tooltip="Кримінальний кодекс України; нормативно-правовий акт № 2341-III від 05.04.2001" w:history="1">
        <w:r w:rsidRPr="006919A5">
          <w:rPr>
            <w:rFonts w:ascii="Times New Roman" w:eastAsia="Times New Roman" w:hAnsi="Times New Roman" w:cs="Times New Roman"/>
            <w:color w:val="000000"/>
            <w:sz w:val="27"/>
            <w:szCs w:val="27"/>
            <w:u w:val="single"/>
            <w:lang w:eastAsia="uk-UA"/>
          </w:rPr>
          <w:t>ст.49 КК України</w:t>
        </w:r>
      </w:hyperlink>
      <w:r w:rsidRPr="006919A5">
        <w:rPr>
          <w:rFonts w:ascii="Times New Roman" w:eastAsia="Times New Roman" w:hAnsi="Times New Roman" w:cs="Times New Roman"/>
          <w:color w:val="000000"/>
          <w:sz w:val="27"/>
          <w:szCs w:val="27"/>
          <w:lang w:eastAsia="uk-UA"/>
        </w:rPr>
        <w:t> для звільнення від кримінальної відповідальності та закриття кримінального провадження.</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 xml:space="preserve">Під час судового розгляду прокуратурою Черкаської області в інтересах держави в особі ДПІ у </w:t>
      </w:r>
      <w:proofErr w:type="spellStart"/>
      <w:r w:rsidRPr="006919A5">
        <w:rPr>
          <w:rFonts w:ascii="Times New Roman" w:eastAsia="Times New Roman" w:hAnsi="Times New Roman" w:cs="Times New Roman"/>
          <w:color w:val="000000"/>
          <w:sz w:val="27"/>
          <w:szCs w:val="27"/>
          <w:lang w:eastAsia="uk-UA"/>
        </w:rPr>
        <w:t>м.Черкаси</w:t>
      </w:r>
      <w:proofErr w:type="spellEnd"/>
      <w:r w:rsidRPr="006919A5">
        <w:rPr>
          <w:rFonts w:ascii="Times New Roman" w:eastAsia="Times New Roman" w:hAnsi="Times New Roman" w:cs="Times New Roman"/>
          <w:color w:val="000000"/>
          <w:sz w:val="27"/>
          <w:szCs w:val="27"/>
          <w:lang w:eastAsia="uk-UA"/>
        </w:rPr>
        <w:t xml:space="preserve"> заявлено цивільний позов про стягнення з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завданих державі збитків у вигляді несплачених податків сумі 1546177 гривень. Свої вимоги обґрунтовують тим, що факт спричинення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в особі ОСОБА_3, збитків державі внаслідок несплати податків підтверджується висновками акту перевірки від 06.05.2015 року № 94/23-01/35377465 «Про результати документальної позапланової перевірки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(код за ЄДРПОУ 35377465) з питань дотримання вимог податкового законодавства при проведенні взаємовідносин з ПП «Нива Плюс» (код за ЄДРПОУ 19262108), за період з 01.03.2013 року по 30.05.2013 року, висновком судово-економічної експертизи від 25.06.2015 року № 460,495/15-23.</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У відповідності до ч.1 </w:t>
      </w:r>
      <w:hyperlink r:id="rId75" w:anchor="844275" w:tgtFrame="_blank" w:tooltip="Цивільний кодекс України; нормативно-правовий акт № 435-IV від 16.01.2003" w:history="1">
        <w:r w:rsidRPr="006919A5">
          <w:rPr>
            <w:rFonts w:ascii="Times New Roman" w:eastAsia="Times New Roman" w:hAnsi="Times New Roman" w:cs="Times New Roman"/>
            <w:color w:val="000000"/>
            <w:sz w:val="27"/>
            <w:szCs w:val="27"/>
            <w:u w:val="single"/>
            <w:lang w:eastAsia="uk-UA"/>
          </w:rPr>
          <w:t>ст.1172 ЦК України</w:t>
        </w:r>
      </w:hyperlink>
      <w:r w:rsidRPr="006919A5">
        <w:rPr>
          <w:rFonts w:ascii="Times New Roman" w:eastAsia="Times New Roman" w:hAnsi="Times New Roman" w:cs="Times New Roman"/>
          <w:color w:val="000000"/>
          <w:sz w:val="27"/>
          <w:szCs w:val="27"/>
          <w:lang w:eastAsia="uk-UA"/>
        </w:rPr>
        <w:t> - юридична або фізична особа відшкодовує завдану їхнім працівником під час виконання ним своїх трудових (Службових ) обов'язків. В даному випадку такою особою являється ОСОБА_3</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 xml:space="preserve">При вирішенні даного позову, суд приходить до висновку, що для повного та всебічного його розгляду необхідно залучення представника інтересів держави - в особі ДПІ </w:t>
      </w:r>
      <w:proofErr w:type="spellStart"/>
      <w:r w:rsidRPr="006919A5">
        <w:rPr>
          <w:rFonts w:ascii="Times New Roman" w:eastAsia="Times New Roman" w:hAnsi="Times New Roman" w:cs="Times New Roman"/>
          <w:color w:val="000000"/>
          <w:sz w:val="27"/>
          <w:szCs w:val="27"/>
          <w:lang w:eastAsia="uk-UA"/>
        </w:rPr>
        <w:t>м.Черкаси</w:t>
      </w:r>
      <w:proofErr w:type="spellEnd"/>
      <w:r w:rsidRPr="006919A5">
        <w:rPr>
          <w:rFonts w:ascii="Times New Roman" w:eastAsia="Times New Roman" w:hAnsi="Times New Roman" w:cs="Times New Roman"/>
          <w:color w:val="000000"/>
          <w:sz w:val="27"/>
          <w:szCs w:val="27"/>
          <w:lang w:eastAsia="uk-UA"/>
        </w:rPr>
        <w:t xml:space="preserve">. Крім того суд приходить до висновку, що при розгляді даного позову необхідно залучення ряду осіб, які володіють спеціальними </w:t>
      </w:r>
      <w:r w:rsidRPr="006919A5">
        <w:rPr>
          <w:rFonts w:ascii="Times New Roman" w:eastAsia="Times New Roman" w:hAnsi="Times New Roman" w:cs="Times New Roman"/>
          <w:color w:val="000000"/>
          <w:sz w:val="27"/>
          <w:szCs w:val="27"/>
          <w:lang w:eastAsia="uk-UA"/>
        </w:rPr>
        <w:lastRenderedPageBreak/>
        <w:t>знаннями в галузі оподаткування та дослідження ряду обставин, які виходять за межі кримінального провадження. Враховуючи викладене, суд вважає за необхідне залишити вказаний позов прокурора без розгляду, оскільки на його думку він повинен розглядатися в окремому провадженні.</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Процесуальні витрати по кримінальному провадженню підлягають стягнення з обвинуваченого.</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Доля речових доказів повинна бути вирішена на підставі </w:t>
      </w:r>
      <w:hyperlink r:id="rId76" w:anchor="779" w:tgtFrame="_blank" w:tooltip="Кримінальний процесуальний кодекс України; нормативно-правовий акт № 4651-VI від 13.04.2012" w:history="1">
        <w:r w:rsidRPr="006919A5">
          <w:rPr>
            <w:rFonts w:ascii="Times New Roman" w:eastAsia="Times New Roman" w:hAnsi="Times New Roman" w:cs="Times New Roman"/>
            <w:color w:val="000000"/>
            <w:sz w:val="27"/>
            <w:szCs w:val="27"/>
            <w:u w:val="single"/>
            <w:lang w:eastAsia="uk-UA"/>
          </w:rPr>
          <w:t>ст.100 КПК України</w:t>
        </w:r>
      </w:hyperlink>
      <w:r w:rsidRPr="006919A5">
        <w:rPr>
          <w:rFonts w:ascii="Times New Roman" w:eastAsia="Times New Roman" w:hAnsi="Times New Roman" w:cs="Times New Roman"/>
          <w:color w:val="000000"/>
          <w:sz w:val="27"/>
          <w:szCs w:val="27"/>
          <w:lang w:eastAsia="uk-UA"/>
        </w:rPr>
        <w:t>.</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Керуючись ст.ст.</w:t>
      </w:r>
      <w:hyperlink r:id="rId77" w:anchor="2694" w:tgtFrame="_blank" w:tooltip="Кримінальний процесуальний кодекс України; нормативно-правовий акт № 4651-VI від 13.04.2012" w:history="1">
        <w:r w:rsidRPr="006919A5">
          <w:rPr>
            <w:rFonts w:ascii="Times New Roman" w:eastAsia="Times New Roman" w:hAnsi="Times New Roman" w:cs="Times New Roman"/>
            <w:color w:val="000000"/>
            <w:sz w:val="27"/>
            <w:szCs w:val="27"/>
            <w:u w:val="single"/>
            <w:lang w:eastAsia="uk-UA"/>
          </w:rPr>
          <w:t>370</w:t>
        </w:r>
      </w:hyperlink>
      <w:r w:rsidRPr="006919A5">
        <w:rPr>
          <w:rFonts w:ascii="Times New Roman" w:eastAsia="Times New Roman" w:hAnsi="Times New Roman" w:cs="Times New Roman"/>
          <w:color w:val="000000"/>
          <w:sz w:val="27"/>
          <w:szCs w:val="27"/>
          <w:lang w:eastAsia="uk-UA"/>
        </w:rPr>
        <w:t>, </w:t>
      </w:r>
      <w:hyperlink r:id="rId78" w:anchor="2722" w:tgtFrame="_blank" w:tooltip="Кримінальний процесуальний кодекс України; нормативно-правовий акт № 4651-VI від 13.04.2012" w:history="1">
        <w:r w:rsidRPr="006919A5">
          <w:rPr>
            <w:rFonts w:ascii="Times New Roman" w:eastAsia="Times New Roman" w:hAnsi="Times New Roman" w:cs="Times New Roman"/>
            <w:color w:val="000000"/>
            <w:sz w:val="27"/>
            <w:szCs w:val="27"/>
            <w:u w:val="single"/>
            <w:lang w:eastAsia="uk-UA"/>
          </w:rPr>
          <w:t>373 КПК України</w:t>
        </w:r>
      </w:hyperlink>
      <w:r w:rsidRPr="006919A5">
        <w:rPr>
          <w:rFonts w:ascii="Times New Roman" w:eastAsia="Times New Roman" w:hAnsi="Times New Roman" w:cs="Times New Roman"/>
          <w:color w:val="000000"/>
          <w:sz w:val="27"/>
          <w:szCs w:val="27"/>
          <w:lang w:eastAsia="uk-UA"/>
        </w:rPr>
        <w:t>, суд, -</w:t>
      </w:r>
    </w:p>
    <w:p w:rsidR="006919A5" w:rsidRPr="006919A5" w:rsidRDefault="006919A5" w:rsidP="006919A5">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b/>
          <w:bCs/>
          <w:color w:val="000000"/>
          <w:sz w:val="27"/>
          <w:szCs w:val="27"/>
          <w:lang w:eastAsia="uk-UA"/>
        </w:rPr>
        <w:t>З А С У Д И В:</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Визнати ОСОБА_3 винним у вчиненні кримінальних правопорушень, передбачених ч.1 ст.</w:t>
      </w:r>
      <w:hyperlink r:id="rId79" w:anchor="1143" w:tgtFrame="_blank" w:tooltip="Кримінальний кодекс України; нормативно-правовий акт № 2341-III від 05.04.2001" w:history="1">
        <w:r w:rsidRPr="006919A5">
          <w:rPr>
            <w:rFonts w:ascii="Times New Roman" w:eastAsia="Times New Roman" w:hAnsi="Times New Roman" w:cs="Times New Roman"/>
            <w:color w:val="000000"/>
            <w:sz w:val="27"/>
            <w:szCs w:val="27"/>
            <w:u w:val="single"/>
            <w:lang w:eastAsia="uk-UA"/>
          </w:rPr>
          <w:t>212</w:t>
        </w:r>
      </w:hyperlink>
      <w:r w:rsidRPr="006919A5">
        <w:rPr>
          <w:rFonts w:ascii="Times New Roman" w:eastAsia="Times New Roman" w:hAnsi="Times New Roman" w:cs="Times New Roman"/>
          <w:color w:val="000000"/>
          <w:sz w:val="27"/>
          <w:szCs w:val="27"/>
          <w:lang w:eastAsia="uk-UA"/>
        </w:rPr>
        <w:t>, ч.4 ст.</w:t>
      </w:r>
      <w:hyperlink r:id="rId80" w:anchor="909834" w:tgtFrame="_blank" w:tooltip="Кримінальний кодекс України; нормативно-правовий акт № 2341-III від 05.04.2001" w:history="1">
        <w:r w:rsidRPr="006919A5">
          <w:rPr>
            <w:rFonts w:ascii="Times New Roman" w:eastAsia="Times New Roman" w:hAnsi="Times New Roman" w:cs="Times New Roman"/>
            <w:color w:val="000000"/>
            <w:sz w:val="27"/>
            <w:szCs w:val="27"/>
            <w:u w:val="single"/>
            <w:lang w:eastAsia="uk-UA"/>
          </w:rPr>
          <w:t>358</w:t>
        </w:r>
      </w:hyperlink>
      <w:r w:rsidRPr="006919A5">
        <w:rPr>
          <w:rFonts w:ascii="Times New Roman" w:eastAsia="Times New Roman" w:hAnsi="Times New Roman" w:cs="Times New Roman"/>
          <w:color w:val="000000"/>
          <w:sz w:val="27"/>
          <w:szCs w:val="27"/>
          <w:lang w:eastAsia="uk-UA"/>
        </w:rPr>
        <w:t>, ч.1 ст.</w:t>
      </w:r>
      <w:hyperlink r:id="rId81" w:anchor="909904" w:tgtFrame="_blank" w:tooltip="Кримінальний кодекс України; нормативно-правовий акт № 2341-III від 05.04.2001" w:history="1">
        <w:r w:rsidRPr="006919A5">
          <w:rPr>
            <w:rFonts w:ascii="Times New Roman" w:eastAsia="Times New Roman" w:hAnsi="Times New Roman" w:cs="Times New Roman"/>
            <w:color w:val="000000"/>
            <w:sz w:val="27"/>
            <w:szCs w:val="27"/>
            <w:u w:val="single"/>
            <w:lang w:eastAsia="uk-UA"/>
          </w:rPr>
          <w:t>366 КК України</w:t>
        </w:r>
      </w:hyperlink>
      <w:r w:rsidRPr="006919A5">
        <w:rPr>
          <w:rFonts w:ascii="Times New Roman" w:eastAsia="Times New Roman" w:hAnsi="Times New Roman" w:cs="Times New Roman"/>
          <w:color w:val="000000"/>
          <w:sz w:val="27"/>
          <w:szCs w:val="27"/>
          <w:lang w:eastAsia="uk-UA"/>
        </w:rPr>
        <w:t> та призначити йому покарання за:</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-ч.1 </w:t>
      </w:r>
      <w:hyperlink r:id="rId82" w:anchor="1143" w:tgtFrame="_blank" w:tooltip="Кримінальний кодекс України; нормативно-правовий акт № 2341-III від 05.04.2001" w:history="1">
        <w:r w:rsidRPr="006919A5">
          <w:rPr>
            <w:rFonts w:ascii="Times New Roman" w:eastAsia="Times New Roman" w:hAnsi="Times New Roman" w:cs="Times New Roman"/>
            <w:color w:val="000000"/>
            <w:sz w:val="27"/>
            <w:szCs w:val="27"/>
            <w:u w:val="single"/>
            <w:lang w:eastAsia="uk-UA"/>
          </w:rPr>
          <w:t>ст.212 КК України</w:t>
        </w:r>
      </w:hyperlink>
      <w:r w:rsidRPr="006919A5">
        <w:rPr>
          <w:rFonts w:ascii="Times New Roman" w:eastAsia="Times New Roman" w:hAnsi="Times New Roman" w:cs="Times New Roman"/>
          <w:color w:val="000000"/>
          <w:sz w:val="27"/>
          <w:szCs w:val="27"/>
          <w:lang w:eastAsia="uk-UA"/>
        </w:rPr>
        <w:t> - штраф в розмірі 2000 неоподаткованих мінімумів доходів громадян, що становить 34000 гривень;</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-ч.1 </w:t>
      </w:r>
      <w:hyperlink r:id="rId83" w:anchor="909904" w:tgtFrame="_blank" w:tooltip="Кримінальний кодекс України; нормативно-правовий акт № 2341-III від 05.04.2001" w:history="1">
        <w:r w:rsidRPr="006919A5">
          <w:rPr>
            <w:rFonts w:ascii="Times New Roman" w:eastAsia="Times New Roman" w:hAnsi="Times New Roman" w:cs="Times New Roman"/>
            <w:color w:val="000000"/>
            <w:sz w:val="27"/>
            <w:szCs w:val="27"/>
            <w:u w:val="single"/>
            <w:lang w:eastAsia="uk-UA"/>
          </w:rPr>
          <w:t>ст.366 КК України</w:t>
        </w:r>
      </w:hyperlink>
      <w:r w:rsidRPr="006919A5">
        <w:rPr>
          <w:rFonts w:ascii="Times New Roman" w:eastAsia="Times New Roman" w:hAnsi="Times New Roman" w:cs="Times New Roman"/>
          <w:color w:val="000000"/>
          <w:sz w:val="27"/>
          <w:szCs w:val="27"/>
          <w:lang w:eastAsia="uk-UA"/>
        </w:rPr>
        <w:t> - штраф в розмірі 250 неоподаткованих мінімумів доходів громадян, що становить 4250 гривень, з позбавленням права обіймати посади пов'язані із організаційно-розпорядчими та адміністративно-господарськими обов'язками та підприємницькою діяльністю на три роки.</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-ч.4 </w:t>
      </w:r>
      <w:hyperlink r:id="rId84" w:anchor="909834" w:tgtFrame="_blank" w:tooltip="Кримінальний кодекс України; нормативно-правовий акт № 2341-III від 05.04.2001" w:history="1">
        <w:r w:rsidRPr="006919A5">
          <w:rPr>
            <w:rFonts w:ascii="Times New Roman" w:eastAsia="Times New Roman" w:hAnsi="Times New Roman" w:cs="Times New Roman"/>
            <w:color w:val="000000"/>
            <w:sz w:val="27"/>
            <w:szCs w:val="27"/>
            <w:u w:val="single"/>
            <w:lang w:eastAsia="uk-UA"/>
          </w:rPr>
          <w:t>ст.358 КК України</w:t>
        </w:r>
      </w:hyperlink>
      <w:r w:rsidRPr="006919A5">
        <w:rPr>
          <w:rFonts w:ascii="Times New Roman" w:eastAsia="Times New Roman" w:hAnsi="Times New Roman" w:cs="Times New Roman"/>
          <w:color w:val="000000"/>
          <w:sz w:val="27"/>
          <w:szCs w:val="27"/>
          <w:lang w:eastAsia="uk-UA"/>
        </w:rPr>
        <w:t> - штраф в розмірі 50 неоподаткованих мінімумів доходів громадян, що становить 850 гривень;</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На підставі ч.1 </w:t>
      </w:r>
      <w:hyperlink r:id="rId85" w:anchor="311" w:tgtFrame="_blank" w:tooltip="Кримінальний кодекс України; нормативно-правовий акт № 2341-III від 05.04.2001" w:history="1">
        <w:r w:rsidRPr="006919A5">
          <w:rPr>
            <w:rFonts w:ascii="Times New Roman" w:eastAsia="Times New Roman" w:hAnsi="Times New Roman" w:cs="Times New Roman"/>
            <w:color w:val="000000"/>
            <w:sz w:val="27"/>
            <w:szCs w:val="27"/>
            <w:u w:val="single"/>
            <w:lang w:eastAsia="uk-UA"/>
          </w:rPr>
          <w:t>ст.70 КК України</w:t>
        </w:r>
      </w:hyperlink>
      <w:r w:rsidRPr="006919A5">
        <w:rPr>
          <w:rFonts w:ascii="Times New Roman" w:eastAsia="Times New Roman" w:hAnsi="Times New Roman" w:cs="Times New Roman"/>
          <w:color w:val="000000"/>
          <w:sz w:val="27"/>
          <w:szCs w:val="27"/>
          <w:lang w:eastAsia="uk-UA"/>
        </w:rPr>
        <w:t> за сукупністю злочинів, шляхом поглинення менш суворого покарання більш суворим призначити штраф в розмірі 2000 неоподаткованих мінімумів доходів громадян, що становить 34000 гривень з позбавленням права обіймати посади пов'язані із організаційно-розпорядчими та адміністративно-господарськими обов'язками та підприємницькою діяльністю на три роки.</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Звільнити обвинуваченого ОСОБА_3 від кримінальної відповідальності за кримінальні правопорушення, передбачені ч.1 ст.</w:t>
      </w:r>
      <w:hyperlink r:id="rId86" w:anchor="1143" w:tgtFrame="_blank" w:tooltip="Кримінальний кодекс України; нормативно-правовий акт № 2341-III від 05.04.2001" w:history="1">
        <w:r w:rsidRPr="006919A5">
          <w:rPr>
            <w:rFonts w:ascii="Times New Roman" w:eastAsia="Times New Roman" w:hAnsi="Times New Roman" w:cs="Times New Roman"/>
            <w:color w:val="000000"/>
            <w:sz w:val="27"/>
            <w:szCs w:val="27"/>
            <w:u w:val="single"/>
            <w:lang w:eastAsia="uk-UA"/>
          </w:rPr>
          <w:t>212</w:t>
        </w:r>
      </w:hyperlink>
      <w:r w:rsidRPr="006919A5">
        <w:rPr>
          <w:rFonts w:ascii="Times New Roman" w:eastAsia="Times New Roman" w:hAnsi="Times New Roman" w:cs="Times New Roman"/>
          <w:color w:val="000000"/>
          <w:sz w:val="27"/>
          <w:szCs w:val="27"/>
          <w:lang w:eastAsia="uk-UA"/>
        </w:rPr>
        <w:t>, ч.4 ст.</w:t>
      </w:r>
      <w:hyperlink r:id="rId87" w:anchor="909834" w:tgtFrame="_blank" w:tooltip="Кримінальний кодекс України; нормативно-правовий акт № 2341-III від 05.04.2001" w:history="1">
        <w:r w:rsidRPr="006919A5">
          <w:rPr>
            <w:rFonts w:ascii="Times New Roman" w:eastAsia="Times New Roman" w:hAnsi="Times New Roman" w:cs="Times New Roman"/>
            <w:color w:val="000000"/>
            <w:sz w:val="27"/>
            <w:szCs w:val="27"/>
            <w:u w:val="single"/>
            <w:lang w:eastAsia="uk-UA"/>
          </w:rPr>
          <w:t>358</w:t>
        </w:r>
      </w:hyperlink>
      <w:r w:rsidRPr="006919A5">
        <w:rPr>
          <w:rFonts w:ascii="Times New Roman" w:eastAsia="Times New Roman" w:hAnsi="Times New Roman" w:cs="Times New Roman"/>
          <w:color w:val="000000"/>
          <w:sz w:val="27"/>
          <w:szCs w:val="27"/>
          <w:lang w:eastAsia="uk-UA"/>
        </w:rPr>
        <w:t>, ч.1 ст.</w:t>
      </w:r>
      <w:hyperlink r:id="rId88" w:anchor="909904" w:tgtFrame="_blank" w:tooltip="Кримінальний кодекс України; нормативно-правовий акт № 2341-III від 05.04.2001" w:history="1">
        <w:r w:rsidRPr="006919A5">
          <w:rPr>
            <w:rFonts w:ascii="Times New Roman" w:eastAsia="Times New Roman" w:hAnsi="Times New Roman" w:cs="Times New Roman"/>
            <w:color w:val="000000"/>
            <w:sz w:val="27"/>
            <w:szCs w:val="27"/>
            <w:u w:val="single"/>
            <w:lang w:eastAsia="uk-UA"/>
          </w:rPr>
          <w:t>366 КК України</w:t>
        </w:r>
      </w:hyperlink>
      <w:r w:rsidRPr="006919A5">
        <w:rPr>
          <w:rFonts w:ascii="Times New Roman" w:eastAsia="Times New Roman" w:hAnsi="Times New Roman" w:cs="Times New Roman"/>
          <w:color w:val="000000"/>
          <w:sz w:val="27"/>
          <w:szCs w:val="27"/>
          <w:lang w:eastAsia="uk-UA"/>
        </w:rPr>
        <w:t> у зв'язку із закінченням строків давності.</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 xml:space="preserve">Цивільний позов заявлений прокуратурою Черкаської області в інтересах держави в особі ДПІ у </w:t>
      </w:r>
      <w:proofErr w:type="spellStart"/>
      <w:r w:rsidRPr="006919A5">
        <w:rPr>
          <w:rFonts w:ascii="Times New Roman" w:eastAsia="Times New Roman" w:hAnsi="Times New Roman" w:cs="Times New Roman"/>
          <w:color w:val="000000"/>
          <w:sz w:val="27"/>
          <w:szCs w:val="27"/>
          <w:lang w:eastAsia="uk-UA"/>
        </w:rPr>
        <w:t>м.Черкаси</w:t>
      </w:r>
      <w:proofErr w:type="spellEnd"/>
      <w:r w:rsidRPr="006919A5">
        <w:rPr>
          <w:rFonts w:ascii="Times New Roman" w:eastAsia="Times New Roman" w:hAnsi="Times New Roman" w:cs="Times New Roman"/>
          <w:color w:val="000000"/>
          <w:sz w:val="27"/>
          <w:szCs w:val="27"/>
          <w:lang w:eastAsia="uk-UA"/>
        </w:rPr>
        <w:t xml:space="preserve"> про стягнення з ПП «</w:t>
      </w:r>
      <w:proofErr w:type="spellStart"/>
      <w:r w:rsidRPr="006919A5">
        <w:rPr>
          <w:rFonts w:ascii="Times New Roman" w:eastAsia="Times New Roman" w:hAnsi="Times New Roman" w:cs="Times New Roman"/>
          <w:color w:val="000000"/>
          <w:sz w:val="27"/>
          <w:szCs w:val="27"/>
          <w:lang w:eastAsia="uk-UA"/>
        </w:rPr>
        <w:t>Укрхімдобриво</w:t>
      </w:r>
      <w:proofErr w:type="spellEnd"/>
      <w:r w:rsidRPr="006919A5">
        <w:rPr>
          <w:rFonts w:ascii="Times New Roman" w:eastAsia="Times New Roman" w:hAnsi="Times New Roman" w:cs="Times New Roman"/>
          <w:color w:val="000000"/>
          <w:sz w:val="27"/>
          <w:szCs w:val="27"/>
          <w:lang w:eastAsia="uk-UA"/>
        </w:rPr>
        <w:t>» 1546177 гривень - залишити без розгляду.</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Стягнути з ОСОБА_3 в рахунок держави судові витрати пов'язані з залученням експертів в сумі 9760 грн.</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Речові докази по справі: бухгалтерські документи, які зберігаються при матеріалах кримінального провадження - залишити зберігати при матеріалах провадження.</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lastRenderedPageBreak/>
        <w:t>Вирок набирає законної сили після закінчення строку подання апеляційної скарги. У разі подання апеляційної скарги вирок, якщо він не скасований, набирає законної сили після ухвалення рішення судом апеляційної інстанції.</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На вирок може бути подана апеляційна скарга до апеляційного суду Черкаської області через Придніпровський районний суд м. Черкаси який його ухвалив протягом 30 днів з дня його проголошення.</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 xml:space="preserve">Копія </w:t>
      </w:r>
      <w:proofErr w:type="spellStart"/>
      <w:r w:rsidRPr="006919A5">
        <w:rPr>
          <w:rFonts w:ascii="Times New Roman" w:eastAsia="Times New Roman" w:hAnsi="Times New Roman" w:cs="Times New Roman"/>
          <w:color w:val="000000"/>
          <w:sz w:val="27"/>
          <w:szCs w:val="27"/>
          <w:lang w:eastAsia="uk-UA"/>
        </w:rPr>
        <w:t>вироку</w:t>
      </w:r>
      <w:proofErr w:type="spellEnd"/>
      <w:r w:rsidRPr="006919A5">
        <w:rPr>
          <w:rFonts w:ascii="Times New Roman" w:eastAsia="Times New Roman" w:hAnsi="Times New Roman" w:cs="Times New Roman"/>
          <w:color w:val="000000"/>
          <w:sz w:val="27"/>
          <w:szCs w:val="27"/>
          <w:lang w:eastAsia="uk-UA"/>
        </w:rPr>
        <w:t xml:space="preserve"> після його проголошення негайно вручається обвинуваченим та прокурору.</w:t>
      </w:r>
    </w:p>
    <w:p w:rsidR="006919A5" w:rsidRPr="006919A5" w:rsidRDefault="006919A5" w:rsidP="006919A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6919A5">
        <w:rPr>
          <w:rFonts w:ascii="Times New Roman" w:eastAsia="Times New Roman" w:hAnsi="Times New Roman" w:cs="Times New Roman"/>
          <w:color w:val="000000"/>
          <w:sz w:val="27"/>
          <w:szCs w:val="27"/>
          <w:lang w:eastAsia="uk-UA"/>
        </w:rPr>
        <w:t>Головуючий: В. Г. Кучеренко</w:t>
      </w:r>
    </w:p>
    <w:p w:rsidR="006B0FC0" w:rsidRDefault="006B0FC0"/>
    <w:sectPr w:rsidR="006B0FC0">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9A5"/>
    <w:rsid w:val="00554D3B"/>
    <w:rsid w:val="006919A5"/>
    <w:rsid w:val="006B0FC0"/>
    <w:rsid w:val="0085634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91E34"/>
  <w15:chartTrackingRefBased/>
  <w15:docId w15:val="{5106FBD3-8B63-48EE-9718-2D64DD929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z-">
    <w:name w:val="HTML Top of Form"/>
    <w:basedOn w:val="a"/>
    <w:next w:val="a"/>
    <w:link w:val="z-0"/>
    <w:hidden/>
    <w:uiPriority w:val="99"/>
    <w:semiHidden/>
    <w:unhideWhenUsed/>
    <w:rsid w:val="006919A5"/>
    <w:pPr>
      <w:pBdr>
        <w:bottom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0">
    <w:name w:val="z-Начало формы Знак"/>
    <w:basedOn w:val="a0"/>
    <w:link w:val="z-"/>
    <w:uiPriority w:val="99"/>
    <w:semiHidden/>
    <w:rsid w:val="006919A5"/>
    <w:rPr>
      <w:rFonts w:ascii="Arial" w:eastAsia="Times New Roman" w:hAnsi="Arial" w:cs="Arial"/>
      <w:vanish/>
      <w:sz w:val="16"/>
      <w:szCs w:val="16"/>
      <w:lang w:eastAsia="uk-UA"/>
    </w:rPr>
  </w:style>
  <w:style w:type="character" w:styleId="a3">
    <w:name w:val="Hyperlink"/>
    <w:basedOn w:val="a0"/>
    <w:uiPriority w:val="99"/>
    <w:unhideWhenUsed/>
    <w:rsid w:val="006919A5"/>
    <w:rPr>
      <w:color w:val="0000FF"/>
      <w:u w:val="single"/>
    </w:rPr>
  </w:style>
  <w:style w:type="paragraph" w:styleId="z-1">
    <w:name w:val="HTML Bottom of Form"/>
    <w:basedOn w:val="a"/>
    <w:next w:val="a"/>
    <w:link w:val="z-2"/>
    <w:hidden/>
    <w:uiPriority w:val="99"/>
    <w:semiHidden/>
    <w:unhideWhenUsed/>
    <w:rsid w:val="006919A5"/>
    <w:pPr>
      <w:pBdr>
        <w:top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2">
    <w:name w:val="z-Конец формы Знак"/>
    <w:basedOn w:val="a0"/>
    <w:link w:val="z-1"/>
    <w:uiPriority w:val="99"/>
    <w:semiHidden/>
    <w:rsid w:val="006919A5"/>
    <w:rPr>
      <w:rFonts w:ascii="Arial" w:eastAsia="Times New Roman" w:hAnsi="Arial" w:cs="Arial"/>
      <w:vanish/>
      <w:sz w:val="16"/>
      <w:szCs w:val="16"/>
      <w:lang w:eastAsia="uk-UA"/>
    </w:rPr>
  </w:style>
  <w:style w:type="paragraph" w:styleId="a4">
    <w:name w:val="Normal (Web)"/>
    <w:basedOn w:val="a"/>
    <w:uiPriority w:val="99"/>
    <w:semiHidden/>
    <w:unhideWhenUsed/>
    <w:rsid w:val="006919A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Unresolved Mention"/>
    <w:basedOn w:val="a0"/>
    <w:uiPriority w:val="99"/>
    <w:semiHidden/>
    <w:unhideWhenUsed/>
    <w:rsid w:val="006919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18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arch.ligazakon.ua/l_doc2.nsf/link1/an_15119/ed_2018_11_08/pravo1/T10_2755.html?pravo=1" TargetMode="External"/><Relationship Id="rId18" Type="http://schemas.openxmlformats.org/officeDocument/2006/relationships/hyperlink" Target="http://search.ligazakon.ua/l_doc2.nsf/link1/an_15125/ed_2018_11_08/pravo1/T10_2755.html?pravo=1" TargetMode="External"/><Relationship Id="rId26" Type="http://schemas.openxmlformats.org/officeDocument/2006/relationships/hyperlink" Target="http://search.ligazakon.ua/l_doc2.nsf/link1/an_15125/ed_2018_11_08/pravo1/T10_2755.html?pravo=1" TargetMode="External"/><Relationship Id="rId39" Type="http://schemas.openxmlformats.org/officeDocument/2006/relationships/hyperlink" Target="http://search.ligazakon.ua/l_doc2.nsf/link1/an_15148/ed_2018_11_08/pravo1/T10_2755.html?pravo=1" TargetMode="External"/><Relationship Id="rId21" Type="http://schemas.openxmlformats.org/officeDocument/2006/relationships/hyperlink" Target="http://search.ligazakon.ua/l_doc2.nsf/link1/an_15119/ed_2018_11_08/pravo1/T10_2755.html?pravo=1" TargetMode="External"/><Relationship Id="rId34" Type="http://schemas.openxmlformats.org/officeDocument/2006/relationships/hyperlink" Target="http://search.ligazakon.ua/l_doc2.nsf/link1/an_15125/ed_2018_11_08/pravo1/T10_2755.html?pravo=1" TargetMode="External"/><Relationship Id="rId42" Type="http://schemas.openxmlformats.org/officeDocument/2006/relationships/hyperlink" Target="http://search.ligazakon.ua/l_doc2.nsf/link1/an_15125/ed_2018_11_08/pravo1/T10_2755.html?pravo=1" TargetMode="External"/><Relationship Id="rId47" Type="http://schemas.openxmlformats.org/officeDocument/2006/relationships/hyperlink" Target="http://search.ligazakon.ua/l_doc2.nsf/link1/an_909904/ed_2018_10_18/pravo1/T012341.html?pravo=1" TargetMode="External"/><Relationship Id="rId50" Type="http://schemas.openxmlformats.org/officeDocument/2006/relationships/hyperlink" Target="http://search.ligazakon.ua/l_doc2.nsf/link1/an_909834/ed_2018_10_18/pravo1/T012341.html?pravo=1" TargetMode="External"/><Relationship Id="rId55" Type="http://schemas.openxmlformats.org/officeDocument/2006/relationships/hyperlink" Target="http://search.ligazakon.ua/l_doc2.nsf/link1/an_1143/ed_2018_10_18/pravo1/T012341.html?pravo=1" TargetMode="External"/><Relationship Id="rId63" Type="http://schemas.openxmlformats.org/officeDocument/2006/relationships/hyperlink" Target="http://search.ligazakon.ua/l_doc2.nsf/link1/an_909834/ed_2018_10_18/pravo1/T012341.html?pravo=1" TargetMode="External"/><Relationship Id="rId68" Type="http://schemas.openxmlformats.org/officeDocument/2006/relationships/hyperlink" Target="http://search.ligazakon.ua/l_doc2.nsf/link1/an_909834/ed_2018_10_18/pravo1/T012341.html?pravo=1" TargetMode="External"/><Relationship Id="rId76" Type="http://schemas.openxmlformats.org/officeDocument/2006/relationships/hyperlink" Target="http://search.ligazakon.ua/l_doc2.nsf/link1/an_779/ed_2018_10_18/pravo1/T124651.html?pravo=1" TargetMode="External"/><Relationship Id="rId84" Type="http://schemas.openxmlformats.org/officeDocument/2006/relationships/hyperlink" Target="http://search.ligazakon.ua/l_doc2.nsf/link1/an_909834/ed_2018_10_18/pravo1/T012341.html?pravo=1" TargetMode="External"/><Relationship Id="rId89" Type="http://schemas.openxmlformats.org/officeDocument/2006/relationships/fontTable" Target="fontTable.xml"/><Relationship Id="rId7" Type="http://schemas.openxmlformats.org/officeDocument/2006/relationships/hyperlink" Target="http://search.ligazakon.ua/l_doc2.nsf/link1/an_909834/ed_2018_10_18/pravo1/T012341.html?pravo=1" TargetMode="External"/><Relationship Id="rId71" Type="http://schemas.openxmlformats.org/officeDocument/2006/relationships/hyperlink" Target="http://search.ligazakon.ua/l_doc2.nsf/link1/an_2160/ed_2018_10_18/pravo1/T124651.html?pravo=1" TargetMode="External"/><Relationship Id="rId2" Type="http://schemas.openxmlformats.org/officeDocument/2006/relationships/settings" Target="settings.xml"/><Relationship Id="rId16" Type="http://schemas.openxmlformats.org/officeDocument/2006/relationships/hyperlink" Target="http://search.ligazakon.ua/l_doc2.nsf/link1/an_15118/ed_2018_11_08/pravo1/T10_2755.html?pravo=1" TargetMode="External"/><Relationship Id="rId29" Type="http://schemas.openxmlformats.org/officeDocument/2006/relationships/hyperlink" Target="http://search.ligazakon.ua/l_doc2.nsf/link1/an_15119/ed_2018_11_08/pravo1/T10_2755.html?pravo=1" TargetMode="External"/><Relationship Id="rId11" Type="http://schemas.openxmlformats.org/officeDocument/2006/relationships/hyperlink" Target="http://search.ligazakon.ua/l_doc2.nsf/link1/an_15148/ed_2018_11_08/pravo1/T10_2755.html?pravo=1" TargetMode="External"/><Relationship Id="rId24" Type="http://schemas.openxmlformats.org/officeDocument/2006/relationships/hyperlink" Target="http://search.ligazakon.ua/l_doc2.nsf/link1/an_15118/ed_2018_11_08/pravo1/T10_2755.html?pravo=1" TargetMode="External"/><Relationship Id="rId32" Type="http://schemas.openxmlformats.org/officeDocument/2006/relationships/hyperlink" Target="http://search.ligazakon.ua/l_doc2.nsf/link1/an_15118/ed_2018_11_08/pravo1/T10_2755.html?pravo=1" TargetMode="External"/><Relationship Id="rId37" Type="http://schemas.openxmlformats.org/officeDocument/2006/relationships/hyperlink" Target="http://search.ligazakon.ua/l_doc2.nsf/link1/an_15119/ed_2018_11_08/pravo1/T10_2755.html?pravo=1" TargetMode="External"/><Relationship Id="rId40" Type="http://schemas.openxmlformats.org/officeDocument/2006/relationships/hyperlink" Target="http://search.ligazakon.ua/l_doc2.nsf/link1/an_15118/ed_2018_11_08/pravo1/T10_2755.html?pravo=1" TargetMode="External"/><Relationship Id="rId45" Type="http://schemas.openxmlformats.org/officeDocument/2006/relationships/hyperlink" Target="http://search.ligazakon.ua/l_doc2.nsf/link1/an_1143/ed_2018_10_18/pravo1/T012341.html?pravo=1" TargetMode="External"/><Relationship Id="rId53" Type="http://schemas.openxmlformats.org/officeDocument/2006/relationships/hyperlink" Target="http://search.ligazakon.ua/l_doc2.nsf/link1/ed_2018_10_02/pravo1/T05_2747.html?pravo=1" TargetMode="External"/><Relationship Id="rId58" Type="http://schemas.openxmlformats.org/officeDocument/2006/relationships/hyperlink" Target="http://search.ligazakon.ua/l_doc2.nsf/link1/ed_2018_10_18/pravo1/T012341.html?pravo=1" TargetMode="External"/><Relationship Id="rId66" Type="http://schemas.openxmlformats.org/officeDocument/2006/relationships/hyperlink" Target="http://search.ligazakon.ua/l_doc2.nsf/link1/an_187/ed_2018_10_18/pravo1/T012341.html?pravo=1" TargetMode="External"/><Relationship Id="rId74" Type="http://schemas.openxmlformats.org/officeDocument/2006/relationships/hyperlink" Target="http://search.ligazakon.ua/l_doc2.nsf/link1/an_187/ed_2018_10_18/pravo1/T012341.html?pravo=1" TargetMode="External"/><Relationship Id="rId79" Type="http://schemas.openxmlformats.org/officeDocument/2006/relationships/hyperlink" Target="http://search.ligazakon.ua/l_doc2.nsf/link1/an_1143/ed_2018_10_18/pravo1/T012341.html?pravo=1" TargetMode="External"/><Relationship Id="rId87" Type="http://schemas.openxmlformats.org/officeDocument/2006/relationships/hyperlink" Target="http://search.ligazakon.ua/l_doc2.nsf/link1/an_909834/ed_2018_10_18/pravo1/T012341.html?pravo=1" TargetMode="External"/><Relationship Id="rId5" Type="http://schemas.openxmlformats.org/officeDocument/2006/relationships/image" Target="media/image1.gif"/><Relationship Id="rId61" Type="http://schemas.openxmlformats.org/officeDocument/2006/relationships/hyperlink" Target="http://search.ligazakon.ua/l_doc2.nsf/link1/an_910116/ed_2018_10_18/pravo1/T012341.html?pravo=1" TargetMode="External"/><Relationship Id="rId82" Type="http://schemas.openxmlformats.org/officeDocument/2006/relationships/hyperlink" Target="http://search.ligazakon.ua/l_doc2.nsf/link1/an_1143/ed_2018_10_18/pravo1/T012341.html?pravo=1" TargetMode="External"/><Relationship Id="rId90" Type="http://schemas.openxmlformats.org/officeDocument/2006/relationships/theme" Target="theme/theme1.xml"/><Relationship Id="rId19" Type="http://schemas.openxmlformats.org/officeDocument/2006/relationships/hyperlink" Target="http://search.ligazakon.ua/l_doc2.nsf/link1/an_15148/ed_2018_11_08/pravo1/T10_2755.html?pravo=1" TargetMode="External"/><Relationship Id="rId4" Type="http://schemas.openxmlformats.org/officeDocument/2006/relationships/hyperlink" Target="http://www.reyestr.court.gov.ua/Review/78439962" TargetMode="External"/><Relationship Id="rId9" Type="http://schemas.openxmlformats.org/officeDocument/2006/relationships/hyperlink" Target="http://search.ligazakon.ua/l_doc2.nsf/link1/an_15119/ed_2018_11_08/pravo1/T10_2755.html?pravo=1" TargetMode="External"/><Relationship Id="rId14" Type="http://schemas.openxmlformats.org/officeDocument/2006/relationships/hyperlink" Target="http://search.ligazakon.ua/l_doc2.nsf/link1/an_15125/ed_2018_11_08/pravo1/T10_2755.html?pravo=1" TargetMode="External"/><Relationship Id="rId22" Type="http://schemas.openxmlformats.org/officeDocument/2006/relationships/hyperlink" Target="http://search.ligazakon.ua/l_doc2.nsf/link1/an_15125/ed_2018_11_08/pravo1/T10_2755.html?pravo=1" TargetMode="External"/><Relationship Id="rId27" Type="http://schemas.openxmlformats.org/officeDocument/2006/relationships/hyperlink" Target="http://search.ligazakon.ua/l_doc2.nsf/link1/an_15148/ed_2018_11_08/pravo1/T10_2755.html?pravo=1" TargetMode="External"/><Relationship Id="rId30" Type="http://schemas.openxmlformats.org/officeDocument/2006/relationships/hyperlink" Target="http://search.ligazakon.ua/l_doc2.nsf/link1/an_15125/ed_2018_11_08/pravo1/T10_2755.html?pravo=1" TargetMode="External"/><Relationship Id="rId35" Type="http://schemas.openxmlformats.org/officeDocument/2006/relationships/hyperlink" Target="http://search.ligazakon.ua/l_doc2.nsf/link1/an_15148/ed_2018_11_08/pravo1/T10_2755.html?pravo=1" TargetMode="External"/><Relationship Id="rId43" Type="http://schemas.openxmlformats.org/officeDocument/2006/relationships/hyperlink" Target="http://search.ligazakon.ua/l_doc2.nsf/link1/an_15148/ed_2018_11_08/pravo1/T10_2755.html?pravo=1" TargetMode="External"/><Relationship Id="rId48" Type="http://schemas.openxmlformats.org/officeDocument/2006/relationships/hyperlink" Target="http://search.ligazakon.ua/l_doc2.nsf/link1/ed_2018_10_02/pravo1/T05_2747.html?pravo=1" TargetMode="External"/><Relationship Id="rId56" Type="http://schemas.openxmlformats.org/officeDocument/2006/relationships/hyperlink" Target="http://search.ligazakon.ua/l_doc2.nsf/link1/an_909904/ed_2018_10_18/pravo1/T012341.html?pravo=1" TargetMode="External"/><Relationship Id="rId64" Type="http://schemas.openxmlformats.org/officeDocument/2006/relationships/hyperlink" Target="http://search.ligazakon.ua/l_doc2.nsf/link1/an_909904/ed_2018_10_18/pravo1/T012341.html?pravo=1" TargetMode="External"/><Relationship Id="rId69" Type="http://schemas.openxmlformats.org/officeDocument/2006/relationships/hyperlink" Target="http://search.ligazakon.ua/l_doc2.nsf/link1/an_909904/ed_2018_10_18/pravo1/T012341.html?pravo=1" TargetMode="External"/><Relationship Id="rId77" Type="http://schemas.openxmlformats.org/officeDocument/2006/relationships/hyperlink" Target="http://search.ligazakon.ua/l_doc2.nsf/link1/an_2694/ed_2018_10_18/pravo1/T124651.html?pravo=1" TargetMode="External"/><Relationship Id="rId8" Type="http://schemas.openxmlformats.org/officeDocument/2006/relationships/hyperlink" Target="http://search.ligazakon.ua/l_doc2.nsf/link1/an_909904/ed_2018_10_18/pravo1/T012341.html?pravo=1" TargetMode="External"/><Relationship Id="rId51" Type="http://schemas.openxmlformats.org/officeDocument/2006/relationships/hyperlink" Target="http://search.ligazakon.ua/l_doc2.nsf/link1/an_909904/ed_2018_10_18/pravo1/T012341.html?pravo=1" TargetMode="External"/><Relationship Id="rId72" Type="http://schemas.openxmlformats.org/officeDocument/2006/relationships/hyperlink" Target="http://search.ligazakon.ua/l_doc2.nsf/link1/an_187/ed_2018_10_18/pravo1/T012341.html?pravo=1" TargetMode="External"/><Relationship Id="rId80" Type="http://schemas.openxmlformats.org/officeDocument/2006/relationships/hyperlink" Target="http://search.ligazakon.ua/l_doc2.nsf/link1/an_909834/ed_2018_10_18/pravo1/T012341.html?pravo=1" TargetMode="External"/><Relationship Id="rId85" Type="http://schemas.openxmlformats.org/officeDocument/2006/relationships/hyperlink" Target="http://search.ligazakon.ua/l_doc2.nsf/link1/an_311/ed_2018_10_18/pravo1/T012341.html?pravo=1" TargetMode="External"/><Relationship Id="rId3" Type="http://schemas.openxmlformats.org/officeDocument/2006/relationships/webSettings" Target="webSettings.xml"/><Relationship Id="rId12" Type="http://schemas.openxmlformats.org/officeDocument/2006/relationships/hyperlink" Target="http://search.ligazakon.ua/l_doc2.nsf/link1/an_15118/ed_2018_11_08/pravo1/T10_2755.html?pravo=1" TargetMode="External"/><Relationship Id="rId17" Type="http://schemas.openxmlformats.org/officeDocument/2006/relationships/hyperlink" Target="http://search.ligazakon.ua/l_doc2.nsf/link1/an_15119/ed_2018_11_08/pravo1/T10_2755.html?pravo=1" TargetMode="External"/><Relationship Id="rId25" Type="http://schemas.openxmlformats.org/officeDocument/2006/relationships/hyperlink" Target="http://search.ligazakon.ua/l_doc2.nsf/link1/an_15119/ed_2018_11_08/pravo1/T10_2755.html?pravo=1" TargetMode="External"/><Relationship Id="rId33" Type="http://schemas.openxmlformats.org/officeDocument/2006/relationships/hyperlink" Target="http://search.ligazakon.ua/l_doc2.nsf/link1/an_15119/ed_2018_11_08/pravo1/T10_2755.html?pravo=1" TargetMode="External"/><Relationship Id="rId38" Type="http://schemas.openxmlformats.org/officeDocument/2006/relationships/hyperlink" Target="http://search.ligazakon.ua/l_doc2.nsf/link1/an_15125/ed_2018_11_08/pravo1/T10_2755.html?pravo=1" TargetMode="External"/><Relationship Id="rId46" Type="http://schemas.openxmlformats.org/officeDocument/2006/relationships/hyperlink" Target="http://search.ligazakon.ua/l_doc2.nsf/link1/an_909834/ed_2018_10_18/pravo1/T012341.html?pravo=1" TargetMode="External"/><Relationship Id="rId59" Type="http://schemas.openxmlformats.org/officeDocument/2006/relationships/hyperlink" Target="http://search.ligazakon.ua/l_doc2.nsf/link1/an_311/ed_2018_10_18/pravo1/T012341.html?pravo=1" TargetMode="External"/><Relationship Id="rId67" Type="http://schemas.openxmlformats.org/officeDocument/2006/relationships/hyperlink" Target="http://search.ligazakon.ua/l_doc2.nsf/link1/an_1143/ed_2018_10_18/pravo1/T012341.html?pravo=1" TargetMode="External"/><Relationship Id="rId20" Type="http://schemas.openxmlformats.org/officeDocument/2006/relationships/hyperlink" Target="http://search.ligazakon.ua/l_doc2.nsf/link1/an_15118/ed_2018_11_08/pravo1/T10_2755.html?pravo=1" TargetMode="External"/><Relationship Id="rId41" Type="http://schemas.openxmlformats.org/officeDocument/2006/relationships/hyperlink" Target="http://search.ligazakon.ua/l_doc2.nsf/link1/an_15119/ed_2018_11_08/pravo1/T10_2755.html?pravo=1" TargetMode="External"/><Relationship Id="rId54" Type="http://schemas.openxmlformats.org/officeDocument/2006/relationships/hyperlink" Target="http://search.ligazakon.ua/l_doc2.nsf/link1/ed_2018_10_02/pravo1/T05_2747.html?pravo=1" TargetMode="External"/><Relationship Id="rId62" Type="http://schemas.openxmlformats.org/officeDocument/2006/relationships/hyperlink" Target="http://search.ligazakon.ua/l_doc2.nsf/link1/an_1143/ed_2018_10_18/pravo1/T012341.html?pravo=1" TargetMode="External"/><Relationship Id="rId70" Type="http://schemas.openxmlformats.org/officeDocument/2006/relationships/hyperlink" Target="http://search.ligazakon.ua/l_doc2.nsf/link1/an_187/ed_2018_10_18/pravo1/T012341.html?pravo=1" TargetMode="External"/><Relationship Id="rId75" Type="http://schemas.openxmlformats.org/officeDocument/2006/relationships/hyperlink" Target="http://search.ligazakon.ua/l_doc2.nsf/link1/an_844275/ed_2018_10_02/pravo1/T030435.html?pravo=1" TargetMode="External"/><Relationship Id="rId83" Type="http://schemas.openxmlformats.org/officeDocument/2006/relationships/hyperlink" Target="http://search.ligazakon.ua/l_doc2.nsf/link1/an_909904/ed_2018_10_18/pravo1/T012341.html?pravo=1" TargetMode="External"/><Relationship Id="rId88" Type="http://schemas.openxmlformats.org/officeDocument/2006/relationships/hyperlink" Target="http://search.ligazakon.ua/l_doc2.nsf/link1/an_909904/ed_2018_10_18/pravo1/T012341.html?pravo=1" TargetMode="External"/><Relationship Id="rId1" Type="http://schemas.openxmlformats.org/officeDocument/2006/relationships/styles" Target="styles.xml"/><Relationship Id="rId6" Type="http://schemas.openxmlformats.org/officeDocument/2006/relationships/hyperlink" Target="http://search.ligazakon.ua/l_doc2.nsf/link1/an_1143/ed_2018_10_18/pravo1/T012341.html?pravo=1" TargetMode="External"/><Relationship Id="rId15" Type="http://schemas.openxmlformats.org/officeDocument/2006/relationships/hyperlink" Target="http://search.ligazakon.ua/l_doc2.nsf/link1/an_15148/ed_2018_11_08/pravo1/T10_2755.html?pravo=1" TargetMode="External"/><Relationship Id="rId23" Type="http://schemas.openxmlformats.org/officeDocument/2006/relationships/hyperlink" Target="http://search.ligazakon.ua/l_doc2.nsf/link1/an_15148/ed_2018_11_08/pravo1/T10_2755.html?pravo=1" TargetMode="External"/><Relationship Id="rId28" Type="http://schemas.openxmlformats.org/officeDocument/2006/relationships/hyperlink" Target="http://search.ligazakon.ua/l_doc2.nsf/link1/an_15118/ed_2018_11_08/pravo1/T10_2755.html?pravo=1" TargetMode="External"/><Relationship Id="rId36" Type="http://schemas.openxmlformats.org/officeDocument/2006/relationships/hyperlink" Target="http://search.ligazakon.ua/l_doc2.nsf/link1/an_15118/ed_2018_11_08/pravo1/T10_2755.html?pravo=1" TargetMode="External"/><Relationship Id="rId49" Type="http://schemas.openxmlformats.org/officeDocument/2006/relationships/hyperlink" Target="http://search.ligazakon.ua/l_doc2.nsf/link1/an_1143/ed_2018_10_18/pravo1/T012341.html?pravo=1" TargetMode="External"/><Relationship Id="rId57" Type="http://schemas.openxmlformats.org/officeDocument/2006/relationships/hyperlink" Target="http://search.ligazakon.ua/l_doc2.nsf/link1/an_909834/ed_2018_10_18/pravo1/T012341.html?pravo=1" TargetMode="External"/><Relationship Id="rId10" Type="http://schemas.openxmlformats.org/officeDocument/2006/relationships/hyperlink" Target="http://search.ligazakon.ua/l_doc2.nsf/link1/an_15125/ed_2018_11_08/pravo1/T10_2755.html?pravo=1" TargetMode="External"/><Relationship Id="rId31" Type="http://schemas.openxmlformats.org/officeDocument/2006/relationships/hyperlink" Target="http://search.ligazakon.ua/l_doc2.nsf/link1/an_15148/ed_2018_11_08/pravo1/T10_2755.html?pravo=1" TargetMode="External"/><Relationship Id="rId44" Type="http://schemas.openxmlformats.org/officeDocument/2006/relationships/hyperlink" Target="http://search.ligazakon.ua/l_doc2.nsf/link1/an_15118/ed_2018_11_08/pravo1/T10_2755.html?pravo=1" TargetMode="External"/><Relationship Id="rId52" Type="http://schemas.openxmlformats.org/officeDocument/2006/relationships/hyperlink" Target="http://search.ligazakon.ua/l_doc2.nsf/link1/ed_2018_10_02/pravo1/T05_2747.html?pravo=1" TargetMode="External"/><Relationship Id="rId60" Type="http://schemas.openxmlformats.org/officeDocument/2006/relationships/hyperlink" Target="http://search.ligazakon.ua/l_doc2.nsf/link1/an_187/ed_2018_10_18/pravo1/T012341.html?pravo=1" TargetMode="External"/><Relationship Id="rId65" Type="http://schemas.openxmlformats.org/officeDocument/2006/relationships/hyperlink" Target="http://search.ligazakon.ua/l_doc2.nsf/link1/an_187/ed_2018_10_18/pravo1/T012341.html?pravo=1" TargetMode="External"/><Relationship Id="rId73" Type="http://schemas.openxmlformats.org/officeDocument/2006/relationships/hyperlink" Target="http://search.ligazakon.ua/l_doc2.nsf/link1/an_2160/ed_2018_10_18/pravo1/T124651.html?pravo=1" TargetMode="External"/><Relationship Id="rId78" Type="http://schemas.openxmlformats.org/officeDocument/2006/relationships/hyperlink" Target="http://search.ligazakon.ua/l_doc2.nsf/link1/an_2722/ed_2018_10_18/pravo1/T124651.html?pravo=1" TargetMode="External"/><Relationship Id="rId81" Type="http://schemas.openxmlformats.org/officeDocument/2006/relationships/hyperlink" Target="http://search.ligazakon.ua/l_doc2.nsf/link1/an_909904/ed_2018_10_18/pravo1/T012341.html?pravo=1" TargetMode="External"/><Relationship Id="rId86" Type="http://schemas.openxmlformats.org/officeDocument/2006/relationships/hyperlink" Target="http://search.ligazakon.ua/l_doc2.nsf/link1/an_1143/ed_2018_10_18/pravo1/T012341.html?pravo=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29</Pages>
  <Words>63070</Words>
  <Characters>35950</Characters>
  <Application>Microsoft Office Word</Application>
  <DocSecurity>0</DocSecurity>
  <Lines>299</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Artem Shcherbyna</dc:creator>
  <cp:keywords/>
  <dc:description/>
  <cp:lastModifiedBy>Artem Shcherbyna</cp:lastModifiedBy>
  <cp:revision>1</cp:revision>
  <dcterms:created xsi:type="dcterms:W3CDTF">2019-02-06T15:36:00Z</dcterms:created>
  <dcterms:modified xsi:type="dcterms:W3CDTF">2019-02-06T15:38:00Z</dcterms:modified>
</cp:coreProperties>
</file>